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53874" w14:textId="77777777" w:rsidR="004D48FD" w:rsidRDefault="004D48FD" w:rsidP="00576D8C">
      <w:pPr>
        <w:pStyle w:val="Corpodetexto"/>
        <w:spacing w:before="1"/>
        <w:ind w:left="709"/>
        <w:rPr>
          <w:sz w:val="12"/>
        </w:rPr>
      </w:pPr>
    </w:p>
    <w:p w14:paraId="0A63149B" w14:textId="77777777" w:rsidR="00D772ED" w:rsidRDefault="004D4E99" w:rsidP="00D772ED">
      <w:pPr>
        <w:spacing w:before="90" w:line="276" w:lineRule="auto"/>
        <w:ind w:left="1349" w:right="1339"/>
        <w:jc w:val="center"/>
        <w:outlineLvl w:val="0"/>
        <w:rPr>
          <w:b/>
          <w:bCs/>
          <w:sz w:val="24"/>
          <w:szCs w:val="24"/>
        </w:rPr>
      </w:pPr>
      <w:r w:rsidRPr="00761B91">
        <w:rPr>
          <w:b/>
          <w:bCs/>
          <w:sz w:val="24"/>
          <w:szCs w:val="24"/>
        </w:rPr>
        <w:t>PORTARIA</w:t>
      </w:r>
      <w:r w:rsidRPr="00761B91">
        <w:rPr>
          <w:b/>
          <w:bCs/>
          <w:spacing w:val="-2"/>
          <w:sz w:val="24"/>
          <w:szCs w:val="24"/>
        </w:rPr>
        <w:t xml:space="preserve"> </w:t>
      </w:r>
      <w:r w:rsidRPr="00761B91">
        <w:rPr>
          <w:b/>
          <w:bCs/>
          <w:sz w:val="24"/>
          <w:szCs w:val="24"/>
        </w:rPr>
        <w:t>Nº</w:t>
      </w:r>
      <w:r w:rsidR="00B85226">
        <w:rPr>
          <w:b/>
          <w:bCs/>
          <w:sz w:val="24"/>
          <w:szCs w:val="24"/>
        </w:rPr>
        <w:t xml:space="preserve"> </w:t>
      </w:r>
      <w:r w:rsidR="008103E0">
        <w:rPr>
          <w:b/>
          <w:bCs/>
          <w:sz w:val="24"/>
          <w:szCs w:val="24"/>
        </w:rPr>
        <w:t>4</w:t>
      </w:r>
      <w:r w:rsidR="007A51DB">
        <w:rPr>
          <w:b/>
          <w:bCs/>
          <w:sz w:val="24"/>
          <w:szCs w:val="24"/>
        </w:rPr>
        <w:t>62</w:t>
      </w:r>
      <w:r w:rsidR="00504C03">
        <w:rPr>
          <w:b/>
          <w:bCs/>
          <w:sz w:val="24"/>
          <w:szCs w:val="24"/>
        </w:rPr>
        <w:t>,</w:t>
      </w:r>
      <w:r w:rsidR="0073018B">
        <w:rPr>
          <w:b/>
          <w:bCs/>
          <w:sz w:val="24"/>
          <w:szCs w:val="24"/>
        </w:rPr>
        <w:t xml:space="preserve"> DE</w:t>
      </w:r>
      <w:r w:rsidR="00EF0463">
        <w:rPr>
          <w:b/>
          <w:bCs/>
          <w:sz w:val="24"/>
          <w:szCs w:val="24"/>
        </w:rPr>
        <w:t xml:space="preserve"> </w:t>
      </w:r>
      <w:r w:rsidR="009D57DA">
        <w:rPr>
          <w:b/>
          <w:bCs/>
          <w:sz w:val="24"/>
          <w:szCs w:val="24"/>
        </w:rPr>
        <w:t>2</w:t>
      </w:r>
      <w:r w:rsidR="004B2820">
        <w:rPr>
          <w:b/>
          <w:bCs/>
          <w:sz w:val="24"/>
          <w:szCs w:val="24"/>
        </w:rPr>
        <w:t xml:space="preserve">9 </w:t>
      </w:r>
      <w:r w:rsidR="00E95D39">
        <w:rPr>
          <w:b/>
          <w:bCs/>
          <w:sz w:val="24"/>
          <w:szCs w:val="24"/>
        </w:rPr>
        <w:t>DE SETEMBRO</w:t>
      </w:r>
      <w:r w:rsidR="00F34E5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DE 202</w:t>
      </w:r>
      <w:r w:rsidR="00890DC2">
        <w:rPr>
          <w:b/>
          <w:bCs/>
          <w:sz w:val="24"/>
          <w:szCs w:val="24"/>
        </w:rPr>
        <w:t>6</w:t>
      </w:r>
    </w:p>
    <w:p w14:paraId="055984AE" w14:textId="77777777" w:rsidR="00D772ED" w:rsidRDefault="00D772ED" w:rsidP="00D772ED">
      <w:pPr>
        <w:spacing w:before="90" w:line="276" w:lineRule="auto"/>
        <w:ind w:left="1349" w:right="1339"/>
        <w:jc w:val="center"/>
        <w:outlineLvl w:val="0"/>
        <w:rPr>
          <w:b/>
          <w:bCs/>
          <w:sz w:val="24"/>
          <w:szCs w:val="24"/>
        </w:rPr>
      </w:pPr>
    </w:p>
    <w:p w14:paraId="0CE7FB82" w14:textId="6DEB39EF" w:rsidR="00D772ED" w:rsidRDefault="00D772ED" w:rsidP="00D772ED">
      <w:pPr>
        <w:spacing w:before="90" w:line="276" w:lineRule="auto"/>
        <w:ind w:right="1339"/>
        <w:outlineLvl w:val="0"/>
        <w:rPr>
          <w:b/>
          <w:bCs/>
          <w:sz w:val="24"/>
          <w:szCs w:val="24"/>
        </w:rPr>
      </w:pPr>
      <w:r w:rsidRPr="00235965">
        <w:rPr>
          <w:sz w:val="16"/>
          <w:szCs w:val="16"/>
        </w:rPr>
        <w:t>Diário Oficial de Contas do TCE/MT nº 39</w:t>
      </w:r>
      <w:r>
        <w:rPr>
          <w:sz w:val="16"/>
          <w:szCs w:val="16"/>
        </w:rPr>
        <w:t>6</w:t>
      </w:r>
      <w:r>
        <w:rPr>
          <w:sz w:val="16"/>
          <w:szCs w:val="16"/>
        </w:rPr>
        <w:t>6</w:t>
      </w:r>
      <w:r>
        <w:rPr>
          <w:sz w:val="16"/>
          <w:szCs w:val="16"/>
        </w:rPr>
        <w:t>-</w:t>
      </w:r>
      <w:r>
        <w:rPr>
          <w:sz w:val="16"/>
          <w:szCs w:val="16"/>
        </w:rPr>
        <w:t>02</w:t>
      </w:r>
      <w:r w:rsidRPr="00235965">
        <w:rPr>
          <w:sz w:val="16"/>
          <w:szCs w:val="16"/>
        </w:rPr>
        <w:t>/</w:t>
      </w:r>
      <w:r>
        <w:rPr>
          <w:sz w:val="16"/>
          <w:szCs w:val="16"/>
        </w:rPr>
        <w:t>10</w:t>
      </w:r>
      <w:r w:rsidRPr="00235965">
        <w:rPr>
          <w:sz w:val="16"/>
          <w:szCs w:val="16"/>
        </w:rPr>
        <w:t>/2026</w:t>
      </w:r>
    </w:p>
    <w:p w14:paraId="730528D3" w14:textId="77777777" w:rsidR="00427D33" w:rsidRDefault="00427D33" w:rsidP="00F77B85">
      <w:pPr>
        <w:pStyle w:val="Corpodetexto"/>
        <w:spacing w:before="136"/>
        <w:ind w:left="2007" w:right="1519" w:hanging="306"/>
        <w:jc w:val="both"/>
        <w:rPr>
          <w:b/>
          <w:bCs/>
        </w:rPr>
      </w:pPr>
    </w:p>
    <w:p w14:paraId="47038C19" w14:textId="493AE237" w:rsidR="00F77B85" w:rsidRPr="00F50E88" w:rsidRDefault="00F77B85" w:rsidP="00F77B85">
      <w:pPr>
        <w:pStyle w:val="Corpodetexto"/>
        <w:spacing w:before="136"/>
        <w:ind w:left="2007" w:right="1519" w:hanging="306"/>
        <w:jc w:val="both"/>
        <w:rPr>
          <w:b/>
          <w:bCs/>
        </w:rPr>
      </w:pPr>
      <w:r w:rsidRPr="00F50E88">
        <w:rPr>
          <w:b/>
          <w:bCs/>
        </w:rPr>
        <w:t>ATO</w:t>
      </w:r>
      <w:r w:rsidRPr="00F50E88">
        <w:rPr>
          <w:b/>
          <w:bCs/>
          <w:spacing w:val="-2"/>
        </w:rPr>
        <w:t xml:space="preserve"> </w:t>
      </w:r>
      <w:r w:rsidRPr="00F50E88">
        <w:rPr>
          <w:b/>
          <w:bCs/>
        </w:rPr>
        <w:t>DE</w:t>
      </w:r>
      <w:r w:rsidRPr="00F50E88">
        <w:rPr>
          <w:b/>
          <w:bCs/>
          <w:spacing w:val="-1"/>
        </w:rPr>
        <w:t xml:space="preserve"> </w:t>
      </w:r>
      <w:r w:rsidRPr="00F50E88">
        <w:rPr>
          <w:b/>
          <w:bCs/>
        </w:rPr>
        <w:t>DESIGNAÇÃO</w:t>
      </w:r>
      <w:r w:rsidRPr="00F50E88">
        <w:rPr>
          <w:b/>
          <w:bCs/>
          <w:spacing w:val="-1"/>
        </w:rPr>
        <w:t xml:space="preserve"> </w:t>
      </w:r>
      <w:r w:rsidRPr="00F50E88">
        <w:rPr>
          <w:b/>
          <w:bCs/>
        </w:rPr>
        <w:t>-</w:t>
      </w:r>
      <w:r w:rsidRPr="00F50E88">
        <w:rPr>
          <w:b/>
          <w:bCs/>
          <w:spacing w:val="-2"/>
        </w:rPr>
        <w:t xml:space="preserve"> </w:t>
      </w:r>
      <w:r w:rsidRPr="00F50E88">
        <w:rPr>
          <w:b/>
          <w:bCs/>
        </w:rPr>
        <w:t>FISCAL</w:t>
      </w:r>
      <w:r w:rsidRPr="00F50E88">
        <w:rPr>
          <w:b/>
          <w:bCs/>
          <w:spacing w:val="-2"/>
        </w:rPr>
        <w:t xml:space="preserve"> </w:t>
      </w:r>
      <w:r w:rsidRPr="00F50E88">
        <w:rPr>
          <w:b/>
          <w:bCs/>
        </w:rPr>
        <w:t>DE</w:t>
      </w:r>
      <w:r w:rsidRPr="00F50E88">
        <w:rPr>
          <w:b/>
          <w:bCs/>
          <w:spacing w:val="-2"/>
        </w:rPr>
        <w:t xml:space="preserve"> </w:t>
      </w:r>
      <w:r w:rsidRPr="00F50E88">
        <w:rPr>
          <w:b/>
          <w:bCs/>
        </w:rPr>
        <w:t>CONTRATOS</w:t>
      </w:r>
    </w:p>
    <w:p w14:paraId="5B52567E" w14:textId="77777777" w:rsidR="00775A5E" w:rsidRPr="00794988" w:rsidRDefault="00775A5E" w:rsidP="00775A5E">
      <w:pPr>
        <w:pStyle w:val="NormalWeb"/>
        <w:ind w:right="-40"/>
        <w:jc w:val="both"/>
      </w:pPr>
      <w:bookmarkStart w:id="0" w:name="_GoBack"/>
      <w:bookmarkEnd w:id="0"/>
    </w:p>
    <w:p w14:paraId="0A65426B" w14:textId="2FCF0C38" w:rsidR="00F77B85" w:rsidRPr="00ED5554" w:rsidRDefault="00ED5554" w:rsidP="00ED5554">
      <w:pPr>
        <w:pStyle w:val="NormalWeb"/>
        <w:ind w:right="-40"/>
        <w:jc w:val="both"/>
      </w:pPr>
      <w:r w:rsidRPr="00ED5554">
        <w:t>Contrato nº 3</w:t>
      </w:r>
      <w:r w:rsidR="00000CB6">
        <w:t>6</w:t>
      </w:r>
      <w:r w:rsidRPr="00ED5554">
        <w:t xml:space="preserve">/2026 </w:t>
      </w:r>
    </w:p>
    <w:p w14:paraId="1AEDD51F" w14:textId="08557ACE" w:rsidR="00ED5554" w:rsidRDefault="00ED5554" w:rsidP="00ED5554">
      <w:pPr>
        <w:pStyle w:val="NormalWeb"/>
        <w:jc w:val="both"/>
      </w:pPr>
      <w:r w:rsidRPr="00ED5554">
        <w:t xml:space="preserve">Unidade gestora: </w:t>
      </w:r>
      <w:r w:rsidR="00B71FD0">
        <w:t>P</w:t>
      </w:r>
      <w:r w:rsidRPr="00ED5554">
        <w:t xml:space="preserve">refeitura </w:t>
      </w:r>
      <w:r w:rsidR="00B71FD0">
        <w:t>M</w:t>
      </w:r>
      <w:r w:rsidRPr="00ED5554">
        <w:t xml:space="preserve">unicipal </w:t>
      </w:r>
    </w:p>
    <w:p w14:paraId="52A3612D" w14:textId="77777777" w:rsidR="00000CB6" w:rsidRDefault="00ED5554" w:rsidP="00ED5554">
      <w:pPr>
        <w:pStyle w:val="NormalWeb"/>
        <w:jc w:val="both"/>
        <w:rPr>
          <w:lang w:val="pt-PT"/>
        </w:rPr>
      </w:pPr>
      <w:r w:rsidRPr="00ED5554">
        <w:t xml:space="preserve">Objeto: </w:t>
      </w:r>
      <w:r w:rsidR="00000CB6">
        <w:t xml:space="preserve">venda </w:t>
      </w:r>
      <w:r w:rsidR="00000CB6" w:rsidRPr="00000CB6">
        <w:rPr>
          <w:lang w:val="pt-PT"/>
        </w:rPr>
        <w:t>do imóvel, objeto da matrícula nº 12.147, do Cartório de Registro de Imóveis do Município de Alto Araguaia – MT</w:t>
      </w:r>
    </w:p>
    <w:p w14:paraId="15A640C8" w14:textId="74C8B3B7" w:rsidR="00000CB6" w:rsidRDefault="00ED5554" w:rsidP="00ED5554">
      <w:pPr>
        <w:pStyle w:val="NormalWeb"/>
        <w:jc w:val="both"/>
        <w:rPr>
          <w:b/>
          <w:bCs/>
          <w:lang w:val="pt-PT"/>
        </w:rPr>
      </w:pPr>
      <w:r w:rsidRPr="00ED5554">
        <w:t>Co</w:t>
      </w:r>
      <w:r w:rsidR="00000CB6">
        <w:t>mprador</w:t>
      </w:r>
      <w:r w:rsidRPr="00ED5554">
        <w:t xml:space="preserve">: </w:t>
      </w:r>
      <w:r w:rsidR="00000CB6" w:rsidRPr="00000CB6">
        <w:rPr>
          <w:b/>
          <w:bCs/>
          <w:lang w:val="pt-PT"/>
        </w:rPr>
        <w:t xml:space="preserve">CEREALISTA AGROVIERI </w:t>
      </w:r>
    </w:p>
    <w:p w14:paraId="24DD1829" w14:textId="77777777" w:rsidR="00000CB6" w:rsidRDefault="00ED5554" w:rsidP="00ED5554">
      <w:pPr>
        <w:pStyle w:val="NormalWeb"/>
        <w:jc w:val="both"/>
        <w:rPr>
          <w:lang w:val="pt-PT"/>
        </w:rPr>
      </w:pPr>
      <w:r w:rsidRPr="00ED5554">
        <w:t xml:space="preserve">Modalidade: </w:t>
      </w:r>
      <w:r w:rsidR="00000CB6" w:rsidRPr="00000CB6">
        <w:rPr>
          <w:lang w:val="pt-PT"/>
        </w:rPr>
        <w:t>oriundo do Leilão 002/2026</w:t>
      </w:r>
    </w:p>
    <w:p w14:paraId="07639A26" w14:textId="1E8AA805" w:rsidR="00ED5554" w:rsidRDefault="00ED5554" w:rsidP="00ED5554">
      <w:pPr>
        <w:pStyle w:val="NormalWeb"/>
        <w:jc w:val="both"/>
      </w:pPr>
      <w:r w:rsidRPr="00ED5554">
        <w:t xml:space="preserve">Valor do contrato: </w:t>
      </w:r>
      <w:r>
        <w:t>R$</w:t>
      </w:r>
      <w:r w:rsidRPr="00ED5554">
        <w:t xml:space="preserve"> </w:t>
      </w:r>
      <w:r w:rsidR="00000CB6" w:rsidRPr="00000CB6">
        <w:rPr>
          <w:lang w:val="pt-PT"/>
        </w:rPr>
        <w:t xml:space="preserve">23.800,00 (vinte e três mil e oitocentos </w:t>
      </w:r>
      <w:r w:rsidR="00390D58" w:rsidRPr="00000CB6">
        <w:rPr>
          <w:lang w:val="pt-PT"/>
        </w:rPr>
        <w:t>reais</w:t>
      </w:r>
      <w:r w:rsidR="00390D58">
        <w:rPr>
          <w:lang w:val="pt-PT"/>
        </w:rPr>
        <w:t>)</w:t>
      </w:r>
    </w:p>
    <w:p w14:paraId="68F6AC61" w14:textId="4095E1CA" w:rsidR="00ED5554" w:rsidRDefault="00ED5554" w:rsidP="00ED5554">
      <w:pPr>
        <w:pStyle w:val="NormalWeb"/>
        <w:jc w:val="both"/>
      </w:pPr>
      <w:r>
        <w:t>O</w:t>
      </w:r>
      <w:r w:rsidRPr="00ED5554">
        <w:t xml:space="preserve"> secretário municipal de administração de </w:t>
      </w:r>
      <w:r w:rsidR="00B71FD0">
        <w:t>A</w:t>
      </w:r>
      <w:r w:rsidRPr="00ED5554">
        <w:t xml:space="preserve">lto </w:t>
      </w:r>
      <w:r w:rsidR="00B71FD0">
        <w:t>A</w:t>
      </w:r>
      <w:r w:rsidRPr="00ED5554">
        <w:t>raguaia, estado de mato grosso, no uso de suas atribuições legais.</w:t>
      </w:r>
    </w:p>
    <w:p w14:paraId="118EB33B" w14:textId="3E4E9D55" w:rsidR="004D48FD" w:rsidRPr="00F77B85" w:rsidRDefault="00C44782" w:rsidP="00ED5554">
      <w:pPr>
        <w:pStyle w:val="NormalWeb"/>
        <w:jc w:val="center"/>
      </w:pPr>
      <w:r w:rsidRPr="00F77B85">
        <w:t>RESOLVE:</w:t>
      </w:r>
    </w:p>
    <w:p w14:paraId="2A7E9342" w14:textId="1C105BA3" w:rsidR="004D48FD" w:rsidRPr="00F77B85" w:rsidRDefault="004D48FD" w:rsidP="003D1803">
      <w:pPr>
        <w:pStyle w:val="Corpodetexto"/>
        <w:jc w:val="both"/>
      </w:pPr>
    </w:p>
    <w:p w14:paraId="54E426FD" w14:textId="01C88C22" w:rsidR="004D48FD" w:rsidRPr="00F77B85" w:rsidRDefault="00C44782" w:rsidP="003D1803">
      <w:pPr>
        <w:pStyle w:val="Corpodetexto"/>
        <w:ind w:right="236" w:firstLine="1418"/>
        <w:jc w:val="both"/>
        <w:rPr>
          <w:lang w:val="pt-BR"/>
        </w:rPr>
      </w:pPr>
      <w:r w:rsidRPr="00F77B85">
        <w:t>Art. 1º Nomear o</w:t>
      </w:r>
      <w:r w:rsidR="00C07B5B" w:rsidRPr="00F77B85">
        <w:t>(a)</w:t>
      </w:r>
      <w:r w:rsidRPr="00F77B85">
        <w:t xml:space="preserve"> Servidor</w:t>
      </w:r>
      <w:r w:rsidR="00C07B5B" w:rsidRPr="00F77B85">
        <w:t>(a</w:t>
      </w:r>
      <w:r w:rsidR="00B5295F" w:rsidRPr="00B5295F">
        <w:rPr>
          <w:b/>
          <w:bCs/>
        </w:rPr>
        <w:t xml:space="preserve">) </w:t>
      </w:r>
      <w:r w:rsidR="00000CB6" w:rsidRPr="00000CB6">
        <w:rPr>
          <w:b/>
          <w:bCs/>
        </w:rPr>
        <w:t>WILLENGARG ELIAS DE OLIVEIRA</w:t>
      </w:r>
      <w:r w:rsidR="00000CB6">
        <w:rPr>
          <w:b/>
          <w:bCs/>
        </w:rPr>
        <w:t xml:space="preserve">, </w:t>
      </w:r>
      <w:r w:rsidR="000B4661" w:rsidRPr="00F77B85">
        <w:rPr>
          <w:lang w:val="pt-BR"/>
        </w:rPr>
        <w:t>lotad</w:t>
      </w:r>
      <w:r w:rsidR="003D1803">
        <w:rPr>
          <w:lang w:val="pt-BR"/>
        </w:rPr>
        <w:t>o</w:t>
      </w:r>
      <w:r w:rsidR="00B15F99" w:rsidRPr="00F77B85">
        <w:rPr>
          <w:lang w:val="pt-BR"/>
        </w:rPr>
        <w:t xml:space="preserve"> </w:t>
      </w:r>
      <w:r w:rsidR="000B4661" w:rsidRPr="00F77B85">
        <w:rPr>
          <w:lang w:val="pt-BR"/>
        </w:rPr>
        <w:t>n</w:t>
      </w:r>
      <w:r w:rsidR="00137164" w:rsidRPr="00F77B85">
        <w:rPr>
          <w:lang w:val="pt-BR"/>
        </w:rPr>
        <w:t>a Secretaria</w:t>
      </w:r>
      <w:r w:rsidR="006D3F42" w:rsidRPr="00F77B85">
        <w:t xml:space="preserve"> </w:t>
      </w:r>
      <w:r w:rsidR="00E15737" w:rsidRPr="00F77B85">
        <w:t>Mun</w:t>
      </w:r>
      <w:r w:rsidR="004F1B02">
        <w:t>icipal de</w:t>
      </w:r>
      <w:r w:rsidR="00675F6C">
        <w:t xml:space="preserve"> </w:t>
      </w:r>
      <w:r w:rsidR="00000CB6">
        <w:t xml:space="preserve">Finanças, </w:t>
      </w:r>
      <w:r w:rsidR="00EF0463">
        <w:t xml:space="preserve"> </w:t>
      </w:r>
      <w:r w:rsidR="00EF0463" w:rsidRPr="00F77B85">
        <w:t>do</w:t>
      </w:r>
      <w:r w:rsidRPr="00F77B85">
        <w:t xml:space="preserve"> contrato acima mencionado, que representará a</w:t>
      </w:r>
      <w:r w:rsidRPr="00F77B85">
        <w:rPr>
          <w:spacing w:val="1"/>
        </w:rPr>
        <w:t xml:space="preserve"> </w:t>
      </w:r>
      <w:r w:rsidRPr="00F77B85">
        <w:t>Administração Municipal perante o contratado e zelará pela boa execução do objeto pactuado,</w:t>
      </w:r>
      <w:r w:rsidRPr="00F77B85">
        <w:rPr>
          <w:spacing w:val="1"/>
        </w:rPr>
        <w:t xml:space="preserve"> </w:t>
      </w:r>
      <w:r w:rsidRPr="00F77B85">
        <w:t>exercendo as atividades de orientação, fiscalização e controle previstas na Portaria, conforme</w:t>
      </w:r>
      <w:r w:rsidRPr="00F77B85">
        <w:rPr>
          <w:spacing w:val="1"/>
        </w:rPr>
        <w:t xml:space="preserve"> </w:t>
      </w:r>
      <w:r w:rsidRPr="00F77B85">
        <w:t>Norma Interna</w:t>
      </w:r>
      <w:r w:rsidRPr="00F77B85">
        <w:rPr>
          <w:spacing w:val="-1"/>
        </w:rPr>
        <w:t xml:space="preserve"> </w:t>
      </w:r>
      <w:r w:rsidRPr="00F77B85">
        <w:t>nº 052/2013, devendo ainda:</w:t>
      </w:r>
    </w:p>
    <w:p w14:paraId="4FB893D9" w14:textId="77777777" w:rsidR="004D48FD" w:rsidRPr="00F77B85" w:rsidRDefault="004D48FD" w:rsidP="003D1803">
      <w:pPr>
        <w:pStyle w:val="Corpodetexto"/>
        <w:jc w:val="both"/>
      </w:pPr>
    </w:p>
    <w:p w14:paraId="770CC0CC" w14:textId="3E562F30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ind w:right="235"/>
        <w:rPr>
          <w:sz w:val="24"/>
          <w:szCs w:val="24"/>
        </w:rPr>
      </w:pPr>
      <w:r w:rsidRPr="00F77B85">
        <w:rPr>
          <w:sz w:val="24"/>
          <w:szCs w:val="24"/>
        </w:rPr>
        <w:t>Anotar de forma organizada, em registro próprio e em ordem cronológica,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todas as ocorrências relacionadas com a execução do contrato conforme 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disposto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nos §§ 1º</w:t>
      </w:r>
      <w:r w:rsidR="00344985" w:rsidRPr="00F77B85">
        <w:rPr>
          <w:sz w:val="24"/>
          <w:szCs w:val="24"/>
        </w:rPr>
        <w:t>,</w:t>
      </w:r>
      <w:r w:rsidRPr="00F77B85">
        <w:rPr>
          <w:sz w:val="24"/>
          <w:szCs w:val="24"/>
        </w:rPr>
        <w:t xml:space="preserve"> 2º</w:t>
      </w:r>
      <w:r w:rsidR="00344985" w:rsidRPr="00F77B85">
        <w:rPr>
          <w:sz w:val="24"/>
          <w:szCs w:val="24"/>
        </w:rPr>
        <w:t xml:space="preserve"> e 3º</w:t>
      </w:r>
      <w:r w:rsidRPr="00F77B85">
        <w:rPr>
          <w:sz w:val="24"/>
          <w:szCs w:val="24"/>
        </w:rPr>
        <w:t xml:space="preserve"> do art. </w:t>
      </w:r>
      <w:r w:rsidR="00344985" w:rsidRPr="00F77B85">
        <w:rPr>
          <w:sz w:val="24"/>
          <w:szCs w:val="24"/>
        </w:rPr>
        <w:t>117</w:t>
      </w:r>
      <w:r w:rsidRPr="00F77B85">
        <w:rPr>
          <w:sz w:val="24"/>
          <w:szCs w:val="24"/>
        </w:rPr>
        <w:t xml:space="preserve"> da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 xml:space="preserve">Lei nº </w:t>
      </w:r>
      <w:r w:rsidR="00344985" w:rsidRPr="00F77B85">
        <w:rPr>
          <w:sz w:val="24"/>
          <w:szCs w:val="24"/>
        </w:rPr>
        <w:t>14</w:t>
      </w:r>
      <w:r w:rsidRPr="00F77B85">
        <w:rPr>
          <w:sz w:val="24"/>
          <w:szCs w:val="24"/>
        </w:rPr>
        <w:t>.</w:t>
      </w:r>
      <w:r w:rsidR="00344985" w:rsidRPr="00F77B85">
        <w:rPr>
          <w:sz w:val="24"/>
          <w:szCs w:val="24"/>
        </w:rPr>
        <w:t>133</w:t>
      </w:r>
      <w:r w:rsidRPr="00F77B85">
        <w:rPr>
          <w:sz w:val="24"/>
          <w:szCs w:val="24"/>
        </w:rPr>
        <w:t>,</w:t>
      </w:r>
      <w:r w:rsidRPr="00F77B85">
        <w:rPr>
          <w:spacing w:val="2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-1"/>
          <w:sz w:val="24"/>
          <w:szCs w:val="24"/>
        </w:rPr>
        <w:t xml:space="preserve"> </w:t>
      </w:r>
      <w:r w:rsidR="00344985" w:rsidRPr="00F77B85">
        <w:rPr>
          <w:spacing w:val="-1"/>
          <w:sz w:val="24"/>
          <w:szCs w:val="24"/>
        </w:rPr>
        <w:t>2021</w:t>
      </w:r>
      <w:r w:rsidRPr="00F77B85">
        <w:rPr>
          <w:sz w:val="24"/>
          <w:szCs w:val="24"/>
        </w:rPr>
        <w:t>;</w:t>
      </w:r>
    </w:p>
    <w:p w14:paraId="3F4D5190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spacing w:before="1"/>
        <w:ind w:right="237"/>
        <w:rPr>
          <w:sz w:val="24"/>
          <w:szCs w:val="24"/>
        </w:rPr>
      </w:pPr>
      <w:r w:rsidRPr="00F77B85">
        <w:rPr>
          <w:sz w:val="24"/>
          <w:szCs w:val="24"/>
        </w:rPr>
        <w:t>Conferir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cumprimento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objeto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demais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obrigações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pactuadas,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especialmente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atendimento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às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especificações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atinentes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objeto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sua</w:t>
      </w:r>
      <w:r w:rsidRPr="00F77B85">
        <w:rPr>
          <w:spacing w:val="-58"/>
          <w:sz w:val="24"/>
          <w:szCs w:val="24"/>
        </w:rPr>
        <w:t xml:space="preserve"> </w:t>
      </w:r>
      <w:r w:rsidRPr="00F77B85">
        <w:rPr>
          <w:sz w:val="24"/>
          <w:szCs w:val="24"/>
        </w:rPr>
        <w:t>garantia, bem como os prazos fixados no contrato, visitando o local onde 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contrato esteja sendo executado e registrando os pontos críticos encontrados,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inclusive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com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produção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provas,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datando,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assinando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colhendo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assinatura do preposto da contratada para instruir possível procedimento de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sanção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contratual;</w:t>
      </w:r>
    </w:p>
    <w:p w14:paraId="143EDA1B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ind w:right="239"/>
        <w:rPr>
          <w:sz w:val="24"/>
          <w:szCs w:val="24"/>
        </w:rPr>
      </w:pPr>
      <w:r w:rsidRPr="00F77B85">
        <w:rPr>
          <w:sz w:val="24"/>
          <w:szCs w:val="24"/>
        </w:rPr>
        <w:t>Comunicar ao Gestor do Contrato sobre o descumprimento, pela contratada,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-8"/>
          <w:sz w:val="24"/>
          <w:szCs w:val="24"/>
        </w:rPr>
        <w:t xml:space="preserve"> </w:t>
      </w:r>
      <w:r w:rsidRPr="00F77B85">
        <w:rPr>
          <w:sz w:val="24"/>
          <w:szCs w:val="24"/>
        </w:rPr>
        <w:t>quaisquer</w:t>
      </w:r>
      <w:r w:rsidRPr="00F77B85">
        <w:rPr>
          <w:spacing w:val="-8"/>
          <w:sz w:val="24"/>
          <w:szCs w:val="24"/>
        </w:rPr>
        <w:t xml:space="preserve"> </w:t>
      </w:r>
      <w:r w:rsidRPr="00F77B85">
        <w:rPr>
          <w:sz w:val="24"/>
          <w:szCs w:val="24"/>
        </w:rPr>
        <w:t>das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obrigações</w:t>
      </w:r>
      <w:r w:rsidRPr="00F77B85">
        <w:rPr>
          <w:spacing w:val="-7"/>
          <w:sz w:val="24"/>
          <w:szCs w:val="24"/>
        </w:rPr>
        <w:t xml:space="preserve"> </w:t>
      </w:r>
      <w:r w:rsidRPr="00F77B85">
        <w:rPr>
          <w:sz w:val="24"/>
          <w:szCs w:val="24"/>
        </w:rPr>
        <w:t>passíveis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-8"/>
          <w:sz w:val="24"/>
          <w:szCs w:val="24"/>
        </w:rPr>
        <w:t xml:space="preserve"> </w:t>
      </w:r>
      <w:r w:rsidRPr="00F77B85">
        <w:rPr>
          <w:sz w:val="24"/>
          <w:szCs w:val="24"/>
        </w:rPr>
        <w:t>rescisão</w:t>
      </w:r>
      <w:r w:rsidRPr="00F77B85">
        <w:rPr>
          <w:spacing w:val="-7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contratual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e/ou</w:t>
      </w:r>
      <w:r w:rsidRPr="00F77B85">
        <w:rPr>
          <w:spacing w:val="-7"/>
          <w:sz w:val="24"/>
          <w:szCs w:val="24"/>
        </w:rPr>
        <w:t xml:space="preserve"> </w:t>
      </w:r>
      <w:r w:rsidRPr="00F77B85">
        <w:rPr>
          <w:sz w:val="24"/>
          <w:szCs w:val="24"/>
        </w:rPr>
        <w:t>aplicação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-58"/>
          <w:sz w:val="24"/>
          <w:szCs w:val="24"/>
        </w:rPr>
        <w:t xml:space="preserve"> </w:t>
      </w:r>
      <w:r w:rsidRPr="00F77B85">
        <w:rPr>
          <w:sz w:val="24"/>
          <w:szCs w:val="24"/>
        </w:rPr>
        <w:t>penalidades;</w:t>
      </w:r>
    </w:p>
    <w:p w14:paraId="3566235F" w14:textId="6276FF92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spacing w:before="90"/>
        <w:ind w:right="234"/>
        <w:rPr>
          <w:sz w:val="24"/>
          <w:szCs w:val="24"/>
        </w:rPr>
      </w:pPr>
      <w:r w:rsidRPr="00F77B85">
        <w:rPr>
          <w:sz w:val="24"/>
          <w:szCs w:val="24"/>
        </w:rPr>
        <w:t>Exigir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que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contratada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substitua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equipamentos/produtos/bens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que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 xml:space="preserve">apresentem defeituosos ou com prazo de validade vencido ou por vencer </w:t>
      </w:r>
      <w:r w:rsidRPr="00F77B85">
        <w:rPr>
          <w:sz w:val="24"/>
          <w:szCs w:val="24"/>
        </w:rPr>
        <w:lastRenderedPageBreak/>
        <w:t>em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curto prazo de tempo e que, por esses motivos, inviabilizem o recebimento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definitivo,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guarda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ou</w:t>
      </w:r>
      <w:r w:rsidRPr="00F77B85">
        <w:rPr>
          <w:spacing w:val="2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utilização pelo contratante;</w:t>
      </w:r>
      <w:r w:rsidR="00344985" w:rsidRPr="00F77B85">
        <w:rPr>
          <w:sz w:val="24"/>
          <w:szCs w:val="24"/>
        </w:rPr>
        <w:t>r</w:t>
      </w:r>
      <w:r w:rsidRPr="00F77B85">
        <w:rPr>
          <w:sz w:val="24"/>
          <w:szCs w:val="24"/>
        </w:rPr>
        <w:t>ecusar os serviços executados em desacordo com o pactuado e determinar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desfazimento,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ajustes ou correções;</w:t>
      </w:r>
    </w:p>
    <w:p w14:paraId="2A67D36C" w14:textId="6BBF0612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spacing w:before="1"/>
        <w:ind w:right="238"/>
        <w:rPr>
          <w:sz w:val="24"/>
          <w:szCs w:val="24"/>
        </w:rPr>
      </w:pPr>
      <w:r w:rsidRPr="00F77B85">
        <w:rPr>
          <w:sz w:val="24"/>
          <w:szCs w:val="24"/>
        </w:rPr>
        <w:t>Receber,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provisória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ou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definitivamente,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objeto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sob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sua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responsabilidade, mediante termo circunstanciado ou recibo, assinado pelas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 xml:space="preserve">partes, de acordo com o </w:t>
      </w:r>
      <w:r w:rsidR="00344985" w:rsidRPr="00F77B85">
        <w:rPr>
          <w:sz w:val="24"/>
          <w:szCs w:val="24"/>
        </w:rPr>
        <w:t>§ 2º e § 6º do art. 140</w:t>
      </w:r>
      <w:r w:rsidRPr="00F77B85">
        <w:rPr>
          <w:sz w:val="24"/>
          <w:szCs w:val="24"/>
        </w:rPr>
        <w:t>, recusando, de logo,</w:t>
      </w:r>
      <w:r w:rsidRPr="00F77B85">
        <w:rPr>
          <w:spacing w:val="-57"/>
          <w:sz w:val="24"/>
          <w:szCs w:val="24"/>
        </w:rPr>
        <w:t xml:space="preserve"> </w:t>
      </w:r>
      <w:r w:rsidRPr="00F77B85">
        <w:rPr>
          <w:sz w:val="24"/>
          <w:szCs w:val="24"/>
        </w:rPr>
        <w:t>objetos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que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não correspondam ao contratado;</w:t>
      </w:r>
    </w:p>
    <w:p w14:paraId="015982B4" w14:textId="77777777" w:rsidR="007F26F9" w:rsidRPr="00F77B85" w:rsidRDefault="007F26F9" w:rsidP="003D1803">
      <w:pPr>
        <w:tabs>
          <w:tab w:val="left" w:pos="1895"/>
        </w:tabs>
        <w:spacing w:before="1"/>
        <w:ind w:right="238"/>
        <w:jc w:val="both"/>
        <w:rPr>
          <w:sz w:val="24"/>
          <w:szCs w:val="24"/>
        </w:rPr>
      </w:pPr>
    </w:p>
    <w:p w14:paraId="6C269CE4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rPr>
          <w:sz w:val="24"/>
          <w:szCs w:val="24"/>
        </w:rPr>
      </w:pPr>
      <w:r w:rsidRPr="00F77B85">
        <w:rPr>
          <w:sz w:val="24"/>
          <w:szCs w:val="24"/>
        </w:rPr>
        <w:t>Testar</w:t>
      </w:r>
      <w:r w:rsidRPr="00F77B85">
        <w:rPr>
          <w:spacing w:val="56"/>
          <w:sz w:val="24"/>
          <w:szCs w:val="24"/>
        </w:rPr>
        <w:t xml:space="preserve"> </w:t>
      </w:r>
      <w:r w:rsidRPr="00F77B85">
        <w:rPr>
          <w:sz w:val="24"/>
          <w:szCs w:val="24"/>
        </w:rPr>
        <w:t>o</w:t>
      </w:r>
      <w:r w:rsidRPr="00F77B85">
        <w:rPr>
          <w:spacing w:val="58"/>
          <w:sz w:val="24"/>
          <w:szCs w:val="24"/>
        </w:rPr>
        <w:t xml:space="preserve"> </w:t>
      </w:r>
      <w:r w:rsidRPr="00F77B85">
        <w:rPr>
          <w:sz w:val="24"/>
          <w:szCs w:val="24"/>
        </w:rPr>
        <w:t>funcionamento</w:t>
      </w:r>
      <w:r w:rsidRPr="00F77B85">
        <w:rPr>
          <w:spacing w:val="2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57"/>
          <w:sz w:val="24"/>
          <w:szCs w:val="24"/>
        </w:rPr>
        <w:t xml:space="preserve"> </w:t>
      </w:r>
      <w:r w:rsidRPr="00F77B85">
        <w:rPr>
          <w:sz w:val="24"/>
          <w:szCs w:val="24"/>
        </w:rPr>
        <w:t>equipamentos</w:t>
      </w:r>
      <w:r w:rsidRPr="00F77B85">
        <w:rPr>
          <w:spacing w:val="59"/>
          <w:sz w:val="24"/>
          <w:szCs w:val="24"/>
        </w:rPr>
        <w:t xml:space="preserve"> </w:t>
      </w:r>
      <w:r w:rsidRPr="00F77B85">
        <w:rPr>
          <w:sz w:val="24"/>
          <w:szCs w:val="24"/>
        </w:rPr>
        <w:t>e</w:t>
      </w:r>
      <w:r w:rsidRPr="00F77B85">
        <w:rPr>
          <w:spacing w:val="57"/>
          <w:sz w:val="24"/>
          <w:szCs w:val="24"/>
        </w:rPr>
        <w:t xml:space="preserve"> </w:t>
      </w:r>
      <w:r w:rsidRPr="00F77B85">
        <w:rPr>
          <w:sz w:val="24"/>
          <w:szCs w:val="24"/>
        </w:rPr>
        <w:t>registrar</w:t>
      </w:r>
      <w:r w:rsidRPr="00F77B85">
        <w:rPr>
          <w:spacing w:val="58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57"/>
          <w:sz w:val="24"/>
          <w:szCs w:val="24"/>
        </w:rPr>
        <w:t xml:space="preserve"> </w:t>
      </w:r>
      <w:r w:rsidRPr="00F77B85">
        <w:rPr>
          <w:sz w:val="24"/>
          <w:szCs w:val="24"/>
        </w:rPr>
        <w:t>conformidade</w:t>
      </w:r>
      <w:r w:rsidRPr="00F77B85">
        <w:rPr>
          <w:spacing w:val="57"/>
          <w:sz w:val="24"/>
          <w:szCs w:val="24"/>
        </w:rPr>
        <w:t xml:space="preserve"> </w:t>
      </w:r>
      <w:r w:rsidRPr="00F77B85">
        <w:rPr>
          <w:sz w:val="24"/>
          <w:szCs w:val="24"/>
        </w:rPr>
        <w:t>em</w:t>
      </w:r>
      <w:r w:rsidRPr="00F77B85">
        <w:rPr>
          <w:spacing w:val="-58"/>
          <w:sz w:val="24"/>
          <w:szCs w:val="24"/>
        </w:rPr>
        <w:t xml:space="preserve"> </w:t>
      </w:r>
      <w:r w:rsidRPr="00F77B85">
        <w:rPr>
          <w:sz w:val="24"/>
          <w:szCs w:val="24"/>
        </w:rPr>
        <w:t>documento;</w:t>
      </w:r>
    </w:p>
    <w:p w14:paraId="205DBBAF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ind w:right="0" w:hanging="361"/>
        <w:rPr>
          <w:sz w:val="24"/>
          <w:szCs w:val="24"/>
        </w:rPr>
      </w:pPr>
      <w:r w:rsidRPr="00F77B85">
        <w:rPr>
          <w:sz w:val="24"/>
          <w:szCs w:val="24"/>
        </w:rPr>
        <w:t>Analisar,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conferir e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atestar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as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notas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fiscais;</w:t>
      </w:r>
    </w:p>
    <w:p w14:paraId="46F5EEEF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ind w:right="0" w:hanging="361"/>
        <w:rPr>
          <w:sz w:val="24"/>
          <w:szCs w:val="24"/>
        </w:rPr>
      </w:pPr>
      <w:r w:rsidRPr="00F77B85">
        <w:rPr>
          <w:sz w:val="24"/>
          <w:szCs w:val="24"/>
        </w:rPr>
        <w:t>Encaminhar a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documentação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à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unidade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correspondente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para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pagamento;</w:t>
      </w:r>
    </w:p>
    <w:p w14:paraId="63DC0FCD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rPr>
          <w:sz w:val="24"/>
          <w:szCs w:val="24"/>
        </w:rPr>
      </w:pPr>
      <w:r w:rsidRPr="00F77B85">
        <w:rPr>
          <w:sz w:val="24"/>
          <w:szCs w:val="24"/>
        </w:rPr>
        <w:t>Comunicar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à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Administração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eventual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subcontratação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execução,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sem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previsão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editalícia ou sem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conhecimento da Administração;</w:t>
      </w:r>
    </w:p>
    <w:p w14:paraId="0C572888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rPr>
          <w:sz w:val="24"/>
          <w:szCs w:val="24"/>
        </w:rPr>
      </w:pPr>
      <w:r w:rsidRPr="00F77B85">
        <w:rPr>
          <w:sz w:val="24"/>
          <w:szCs w:val="24"/>
        </w:rPr>
        <w:t>Fiscalizar, pessoalmente, os registros dos empregados da contratada locados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nos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serviços, para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verificar a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regularidade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trabalhista;</w:t>
      </w:r>
    </w:p>
    <w:p w14:paraId="06BAA2F4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ind w:right="236"/>
        <w:rPr>
          <w:sz w:val="24"/>
          <w:szCs w:val="24"/>
        </w:rPr>
      </w:pPr>
      <w:r w:rsidRPr="00F77B85">
        <w:rPr>
          <w:sz w:val="24"/>
          <w:szCs w:val="24"/>
        </w:rPr>
        <w:t>Verificar,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por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intermédio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preposto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da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contratada,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utilização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pelos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empregados da empresa dos equipamentos de proteção individual exigidos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pela</w:t>
      </w:r>
      <w:r w:rsidRPr="00F77B85">
        <w:rPr>
          <w:spacing w:val="-7"/>
          <w:sz w:val="24"/>
          <w:szCs w:val="24"/>
        </w:rPr>
        <w:t xml:space="preserve"> </w:t>
      </w:r>
      <w:r w:rsidRPr="00F77B85">
        <w:rPr>
          <w:sz w:val="24"/>
          <w:szCs w:val="24"/>
        </w:rPr>
        <w:t>legislação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pertinente,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exigindo</w:t>
      </w:r>
      <w:r w:rsidRPr="00F77B85">
        <w:rPr>
          <w:spacing w:val="-5"/>
          <w:sz w:val="24"/>
          <w:szCs w:val="24"/>
        </w:rPr>
        <w:t xml:space="preserve"> </w:t>
      </w:r>
      <w:r w:rsidRPr="00F77B85">
        <w:rPr>
          <w:sz w:val="24"/>
          <w:szCs w:val="24"/>
        </w:rPr>
        <w:t>daquele</w:t>
      </w:r>
      <w:r w:rsidRPr="00F77B85">
        <w:rPr>
          <w:spacing w:val="-7"/>
          <w:sz w:val="24"/>
          <w:szCs w:val="24"/>
        </w:rPr>
        <w:t xml:space="preserve"> </w:t>
      </w:r>
      <w:r w:rsidRPr="00F77B85">
        <w:rPr>
          <w:sz w:val="24"/>
          <w:szCs w:val="24"/>
        </w:rPr>
        <w:t>a</w:t>
      </w:r>
      <w:r w:rsidRPr="00F77B85">
        <w:rPr>
          <w:spacing w:val="-5"/>
          <w:sz w:val="24"/>
          <w:szCs w:val="24"/>
        </w:rPr>
        <w:t xml:space="preserve"> </w:t>
      </w:r>
      <w:r w:rsidRPr="00F77B85">
        <w:rPr>
          <w:sz w:val="24"/>
          <w:szCs w:val="24"/>
        </w:rPr>
        <w:t>interdição</w:t>
      </w:r>
      <w:r w:rsidRPr="00F77B85">
        <w:rPr>
          <w:spacing w:val="-5"/>
          <w:sz w:val="24"/>
          <w:szCs w:val="24"/>
        </w:rPr>
        <w:t xml:space="preserve"> </w:t>
      </w:r>
      <w:r w:rsidRPr="00F77B85">
        <w:rPr>
          <w:sz w:val="24"/>
          <w:szCs w:val="24"/>
        </w:rPr>
        <w:t>do</w:t>
      </w:r>
      <w:r w:rsidRPr="00F77B85">
        <w:rPr>
          <w:spacing w:val="-4"/>
          <w:sz w:val="24"/>
          <w:szCs w:val="24"/>
        </w:rPr>
        <w:t xml:space="preserve"> </w:t>
      </w:r>
      <w:r w:rsidRPr="00F77B85">
        <w:rPr>
          <w:sz w:val="24"/>
          <w:szCs w:val="24"/>
        </w:rPr>
        <w:t>acesso</w:t>
      </w:r>
      <w:r w:rsidRPr="00F77B85">
        <w:rPr>
          <w:spacing w:val="-3"/>
          <w:sz w:val="24"/>
          <w:szCs w:val="24"/>
        </w:rPr>
        <w:t xml:space="preserve"> </w:t>
      </w:r>
      <w:r w:rsidRPr="00F77B85">
        <w:rPr>
          <w:sz w:val="24"/>
          <w:szCs w:val="24"/>
        </w:rPr>
        <w:t>ao</w:t>
      </w:r>
      <w:r w:rsidRPr="00F77B85">
        <w:rPr>
          <w:spacing w:val="-6"/>
          <w:sz w:val="24"/>
          <w:szCs w:val="24"/>
        </w:rPr>
        <w:t xml:space="preserve"> </w:t>
      </w:r>
      <w:r w:rsidRPr="00F77B85">
        <w:rPr>
          <w:sz w:val="24"/>
          <w:szCs w:val="24"/>
        </w:rPr>
        <w:t>local</w:t>
      </w:r>
      <w:r w:rsidRPr="00F77B85">
        <w:rPr>
          <w:spacing w:val="-2"/>
          <w:sz w:val="24"/>
          <w:szCs w:val="24"/>
        </w:rPr>
        <w:t xml:space="preserve"> </w:t>
      </w:r>
      <w:r w:rsidRPr="00F77B85">
        <w:rPr>
          <w:sz w:val="24"/>
          <w:szCs w:val="24"/>
        </w:rPr>
        <w:t>de</w:t>
      </w:r>
      <w:r w:rsidRPr="00F77B85">
        <w:rPr>
          <w:spacing w:val="-58"/>
          <w:sz w:val="24"/>
          <w:szCs w:val="24"/>
        </w:rPr>
        <w:t xml:space="preserve"> </w:t>
      </w:r>
      <w:r w:rsidRPr="00F77B85">
        <w:rPr>
          <w:sz w:val="24"/>
          <w:szCs w:val="24"/>
        </w:rPr>
        <w:t>trabalho, e na hipótese de descumprimento, comunicar à Administração para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promoção</w:t>
      </w:r>
      <w:r w:rsidRPr="00F77B85">
        <w:rPr>
          <w:spacing w:val="-1"/>
          <w:sz w:val="24"/>
          <w:szCs w:val="24"/>
        </w:rPr>
        <w:t xml:space="preserve"> </w:t>
      </w:r>
      <w:r w:rsidRPr="00F77B85">
        <w:rPr>
          <w:sz w:val="24"/>
          <w:szCs w:val="24"/>
        </w:rPr>
        <w:t>do possível processo punitivo contratual;</w:t>
      </w:r>
    </w:p>
    <w:p w14:paraId="410A314C" w14:textId="77777777" w:rsidR="004D48FD" w:rsidRPr="00F77B85" w:rsidRDefault="00C44782" w:rsidP="003D1803">
      <w:pPr>
        <w:pStyle w:val="PargrafodaLista"/>
        <w:numPr>
          <w:ilvl w:val="0"/>
          <w:numId w:val="1"/>
        </w:numPr>
        <w:tabs>
          <w:tab w:val="left" w:pos="1895"/>
        </w:tabs>
        <w:spacing w:before="1"/>
        <w:ind w:right="236"/>
        <w:rPr>
          <w:sz w:val="24"/>
          <w:szCs w:val="24"/>
        </w:rPr>
      </w:pPr>
      <w:r w:rsidRPr="00F77B85">
        <w:rPr>
          <w:sz w:val="24"/>
          <w:szCs w:val="24"/>
        </w:rPr>
        <w:t>Exigir, por intermédio do preposto da contratada, a utilização de crachá e de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uniforme pelos empregados da contratada, quando for o caso, e conduta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compatível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com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serviço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público,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pautada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pela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ética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urbanidade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no</w:t>
      </w:r>
      <w:r w:rsidRPr="00F77B85">
        <w:rPr>
          <w:spacing w:val="1"/>
          <w:sz w:val="24"/>
          <w:szCs w:val="24"/>
        </w:rPr>
        <w:t xml:space="preserve"> </w:t>
      </w:r>
      <w:r w:rsidRPr="00F77B85">
        <w:rPr>
          <w:sz w:val="24"/>
          <w:szCs w:val="24"/>
        </w:rPr>
        <w:t>atendimento.</w:t>
      </w:r>
    </w:p>
    <w:p w14:paraId="3F121577" w14:textId="77777777" w:rsidR="004D48FD" w:rsidRPr="00F77B85" w:rsidRDefault="004D48FD" w:rsidP="003D1803">
      <w:pPr>
        <w:pStyle w:val="Corpodetexto"/>
        <w:jc w:val="both"/>
      </w:pPr>
    </w:p>
    <w:p w14:paraId="2DF7E0D9" w14:textId="401ED40B" w:rsidR="002207C4" w:rsidRDefault="00C44782" w:rsidP="003D1803">
      <w:pPr>
        <w:pStyle w:val="Corpodetexto"/>
        <w:spacing w:before="217"/>
        <w:ind w:right="234" w:firstLine="1416"/>
        <w:jc w:val="both"/>
      </w:pPr>
      <w:r w:rsidRPr="00F77B85">
        <w:t>Art.</w:t>
      </w:r>
      <w:r w:rsidRPr="00F77B85">
        <w:rPr>
          <w:spacing w:val="1"/>
        </w:rPr>
        <w:t xml:space="preserve"> </w:t>
      </w:r>
      <w:r w:rsidR="00C60580" w:rsidRPr="00F77B85">
        <w:t>2</w:t>
      </w:r>
      <w:r w:rsidRPr="00F77B85">
        <w:t>º</w:t>
      </w:r>
      <w:r w:rsidR="00C60580" w:rsidRPr="00F77B85">
        <w:rPr>
          <w:spacing w:val="1"/>
        </w:rPr>
        <w:t xml:space="preserve"> O</w:t>
      </w:r>
      <w:r w:rsidRPr="00F77B85">
        <w:rPr>
          <w:spacing w:val="1"/>
        </w:rPr>
        <w:t xml:space="preserve"> </w:t>
      </w:r>
      <w:r w:rsidRPr="00F77B85">
        <w:t>fisca</w:t>
      </w:r>
      <w:r w:rsidR="00C60580" w:rsidRPr="00F77B85">
        <w:t>l</w:t>
      </w:r>
      <w:r w:rsidRPr="00F77B85">
        <w:rPr>
          <w:spacing w:val="1"/>
        </w:rPr>
        <w:t xml:space="preserve"> </w:t>
      </w:r>
      <w:r w:rsidRPr="00F77B85">
        <w:t>em</w:t>
      </w:r>
      <w:r w:rsidRPr="00F77B85">
        <w:rPr>
          <w:spacing w:val="1"/>
        </w:rPr>
        <w:t xml:space="preserve"> </w:t>
      </w:r>
      <w:r w:rsidRPr="00F77B85">
        <w:t>questão,</w:t>
      </w:r>
      <w:r w:rsidRPr="00F77B85">
        <w:rPr>
          <w:spacing w:val="1"/>
        </w:rPr>
        <w:t xml:space="preserve"> </w:t>
      </w:r>
      <w:r w:rsidRPr="00F77B85">
        <w:t>fic</w:t>
      </w:r>
      <w:r w:rsidR="00C60580" w:rsidRPr="00F77B85">
        <w:t>a</w:t>
      </w:r>
      <w:r w:rsidRPr="00F77B85">
        <w:rPr>
          <w:spacing w:val="1"/>
        </w:rPr>
        <w:t xml:space="preserve"> </w:t>
      </w:r>
      <w:r w:rsidRPr="00F77B85">
        <w:t>convocado</w:t>
      </w:r>
      <w:r w:rsidRPr="00F77B85">
        <w:rPr>
          <w:spacing w:val="1"/>
        </w:rPr>
        <w:t xml:space="preserve"> </w:t>
      </w:r>
      <w:r w:rsidRPr="00F77B85">
        <w:t>a</w:t>
      </w:r>
      <w:r w:rsidRPr="00F77B85">
        <w:rPr>
          <w:spacing w:val="1"/>
        </w:rPr>
        <w:t xml:space="preserve"> </w:t>
      </w:r>
      <w:r w:rsidRPr="00F77B85">
        <w:t>participa</w:t>
      </w:r>
      <w:r w:rsidR="00C60580" w:rsidRPr="00F77B85">
        <w:t>r</w:t>
      </w:r>
      <w:r w:rsidRPr="00F77B85">
        <w:rPr>
          <w:spacing w:val="1"/>
        </w:rPr>
        <w:t xml:space="preserve"> </w:t>
      </w:r>
      <w:r w:rsidRPr="00F77B85">
        <w:t>da</w:t>
      </w:r>
      <w:r w:rsidRPr="00F77B85">
        <w:rPr>
          <w:spacing w:val="1"/>
        </w:rPr>
        <w:t xml:space="preserve"> </w:t>
      </w:r>
      <w:r w:rsidRPr="00F77B85">
        <w:t>qualificação/treinamento ofertados pela Unidade Central de Controle Interno, conforme link</w:t>
      </w:r>
      <w:r w:rsidRPr="00F77B85">
        <w:rPr>
          <w:spacing w:val="1"/>
        </w:rPr>
        <w:t xml:space="preserve"> </w:t>
      </w:r>
      <w:hyperlink r:id="rId7">
        <w:r w:rsidRPr="00F77B85">
          <w:rPr>
            <w:color w:val="0462C1"/>
            <w:u w:val="single" w:color="0462C1"/>
          </w:rPr>
          <w:t>http://altoaraguaia.mt.gov.br/pagina/fiscalizacao-de-contratos/30</w:t>
        </w:r>
      </w:hyperlink>
      <w:r w:rsidRPr="00F77B85">
        <w:t>,</w:t>
      </w:r>
      <w:r w:rsidRPr="00F77B85">
        <w:rPr>
          <w:spacing w:val="1"/>
        </w:rPr>
        <w:t xml:space="preserve"> </w:t>
      </w:r>
      <w:r w:rsidRPr="00F77B85">
        <w:t>disponível</w:t>
      </w:r>
      <w:r w:rsidRPr="00F77B85">
        <w:rPr>
          <w:spacing w:val="1"/>
        </w:rPr>
        <w:t xml:space="preserve"> </w:t>
      </w:r>
      <w:r w:rsidRPr="00F77B85">
        <w:t>no</w:t>
      </w:r>
      <w:r w:rsidRPr="00F77B85">
        <w:rPr>
          <w:spacing w:val="1"/>
        </w:rPr>
        <w:t xml:space="preserve"> </w:t>
      </w:r>
      <w:r w:rsidRPr="00F77B85">
        <w:t>site</w:t>
      </w:r>
      <w:r w:rsidRPr="00F77B85">
        <w:rPr>
          <w:spacing w:val="1"/>
        </w:rPr>
        <w:t xml:space="preserve"> </w:t>
      </w:r>
      <w:r w:rsidRPr="00F77B85">
        <w:t>da</w:t>
      </w:r>
      <w:r w:rsidRPr="00F77B85">
        <w:rPr>
          <w:spacing w:val="1"/>
        </w:rPr>
        <w:t xml:space="preserve"> </w:t>
      </w:r>
      <w:r w:rsidRPr="00F77B85">
        <w:t>Prefeitura,</w:t>
      </w:r>
      <w:r w:rsidRPr="00F77B85">
        <w:rPr>
          <w:spacing w:val="1"/>
        </w:rPr>
        <w:t xml:space="preserve"> </w:t>
      </w:r>
      <w:r w:rsidRPr="00F77B85">
        <w:t>aba-</w:t>
      </w:r>
      <w:r w:rsidRPr="00F77B85">
        <w:rPr>
          <w:spacing w:val="-1"/>
        </w:rPr>
        <w:t xml:space="preserve"> </w:t>
      </w:r>
      <w:r w:rsidRPr="00F77B85">
        <w:t>Servidor-</w:t>
      </w:r>
      <w:r w:rsidRPr="00F77B85">
        <w:rPr>
          <w:spacing w:val="1"/>
        </w:rPr>
        <w:t xml:space="preserve"> </w:t>
      </w:r>
      <w:r w:rsidRPr="00F77B85">
        <w:t>Fiscalização de</w:t>
      </w:r>
      <w:r w:rsidRPr="00F77B85">
        <w:rPr>
          <w:spacing w:val="-1"/>
        </w:rPr>
        <w:t xml:space="preserve"> </w:t>
      </w:r>
      <w:r w:rsidRPr="00F77B85">
        <w:t>Contratos.</w:t>
      </w:r>
    </w:p>
    <w:p w14:paraId="77BF7F90" w14:textId="77777777" w:rsidR="003C3E3F" w:rsidRDefault="003C3E3F" w:rsidP="003D1803">
      <w:pPr>
        <w:pStyle w:val="Corpodetexto"/>
        <w:ind w:right="102" w:firstLine="1418"/>
        <w:jc w:val="both"/>
      </w:pPr>
    </w:p>
    <w:p w14:paraId="7FC27835" w14:textId="77777777" w:rsidR="003C3E3F" w:rsidRDefault="003C3E3F" w:rsidP="004B2820">
      <w:pPr>
        <w:pStyle w:val="Corpodetexto"/>
        <w:ind w:right="102"/>
        <w:jc w:val="both"/>
      </w:pPr>
    </w:p>
    <w:p w14:paraId="082404D9" w14:textId="3E585E08" w:rsidR="000B13CA" w:rsidRPr="00F77B85" w:rsidRDefault="00C44782" w:rsidP="003D1803">
      <w:pPr>
        <w:pStyle w:val="Corpodetexto"/>
        <w:ind w:right="102" w:firstLine="1418"/>
        <w:jc w:val="both"/>
      </w:pPr>
      <w:r w:rsidRPr="00F77B85">
        <w:t xml:space="preserve">Art. </w:t>
      </w:r>
      <w:r w:rsidR="004B2820">
        <w:t>3</w:t>
      </w:r>
      <w:r w:rsidRPr="00F77B85">
        <w:t xml:space="preserve">º Esta Portaria entrará em vigor na data de sua </w:t>
      </w:r>
      <w:r w:rsidR="00C60580" w:rsidRPr="00F77B85">
        <w:t>p</w:t>
      </w:r>
      <w:r w:rsidRPr="00F77B85">
        <w:t>ublicação</w:t>
      </w:r>
      <w:r w:rsidR="00C60580" w:rsidRPr="00F77B85">
        <w:t>,</w:t>
      </w:r>
      <w:r w:rsidR="00F11BF3" w:rsidRPr="00F77B85">
        <w:t xml:space="preserve"> </w:t>
      </w:r>
      <w:r w:rsidR="002D1E14" w:rsidRPr="00F77B85">
        <w:t xml:space="preserve">com efeito </w:t>
      </w:r>
      <w:r w:rsidR="0033549A" w:rsidRPr="00F77B85">
        <w:t>r</w:t>
      </w:r>
      <w:r w:rsidR="002D1E14" w:rsidRPr="00F77B85">
        <w:t xml:space="preserve">etroativo a </w:t>
      </w:r>
      <w:r w:rsidR="00ED5554">
        <w:t>14</w:t>
      </w:r>
      <w:r w:rsidR="003C3E3F">
        <w:t>/07/</w:t>
      </w:r>
      <w:r w:rsidR="00957844">
        <w:t>2026</w:t>
      </w:r>
      <w:r w:rsidR="0073018B" w:rsidRPr="00F77B85">
        <w:t>.</w:t>
      </w:r>
    </w:p>
    <w:p w14:paraId="1129C545" w14:textId="77777777" w:rsidR="0038256C" w:rsidRPr="00F77B85" w:rsidRDefault="0038256C" w:rsidP="003D1803">
      <w:pPr>
        <w:pStyle w:val="Corpodetexto"/>
        <w:ind w:right="102" w:firstLine="1560"/>
        <w:jc w:val="both"/>
        <w:rPr>
          <w:spacing w:val="-57"/>
        </w:rPr>
      </w:pPr>
    </w:p>
    <w:p w14:paraId="609E80B7" w14:textId="5521BA19" w:rsidR="004D48FD" w:rsidRPr="00F77B85" w:rsidRDefault="00C44782" w:rsidP="003D1803">
      <w:pPr>
        <w:pStyle w:val="Corpodetexto"/>
        <w:ind w:left="1530" w:right="102" w:hanging="112"/>
        <w:jc w:val="both"/>
      </w:pPr>
      <w:r w:rsidRPr="00F77B85">
        <w:t>Art.</w:t>
      </w:r>
      <w:r w:rsidRPr="00F77B85">
        <w:rPr>
          <w:spacing w:val="-1"/>
        </w:rPr>
        <w:t xml:space="preserve"> </w:t>
      </w:r>
      <w:r w:rsidR="004B2820">
        <w:rPr>
          <w:spacing w:val="-1"/>
        </w:rPr>
        <w:t>4</w:t>
      </w:r>
      <w:r w:rsidRPr="00F77B85">
        <w:t>º Registre-se, Publique-se</w:t>
      </w:r>
      <w:r w:rsidRPr="00F77B85">
        <w:rPr>
          <w:spacing w:val="-2"/>
        </w:rPr>
        <w:t xml:space="preserve"> </w:t>
      </w:r>
      <w:r w:rsidRPr="00F77B85">
        <w:t>e</w:t>
      </w:r>
      <w:r w:rsidRPr="00F77B85">
        <w:rPr>
          <w:spacing w:val="-1"/>
        </w:rPr>
        <w:t xml:space="preserve"> </w:t>
      </w:r>
      <w:r w:rsidRPr="00F77B85">
        <w:t>Cumpra-se.</w:t>
      </w:r>
    </w:p>
    <w:p w14:paraId="1A67CFD8" w14:textId="77777777" w:rsidR="0033549A" w:rsidRPr="00F77B85" w:rsidRDefault="0033549A" w:rsidP="003D1803">
      <w:pPr>
        <w:ind w:left="142" w:firstLine="1418"/>
        <w:jc w:val="both"/>
        <w:rPr>
          <w:sz w:val="24"/>
          <w:szCs w:val="24"/>
        </w:rPr>
      </w:pPr>
    </w:p>
    <w:p w14:paraId="3079E6BA" w14:textId="3CAE7A49" w:rsidR="000B13CA" w:rsidRPr="00F77B85" w:rsidRDefault="000B13CA" w:rsidP="003D1803">
      <w:pPr>
        <w:ind w:left="142" w:firstLine="1276"/>
        <w:jc w:val="both"/>
        <w:rPr>
          <w:sz w:val="24"/>
          <w:szCs w:val="24"/>
        </w:rPr>
      </w:pPr>
      <w:r w:rsidRPr="00F77B85">
        <w:rPr>
          <w:sz w:val="24"/>
          <w:szCs w:val="24"/>
        </w:rPr>
        <w:t>Alto Araguaia-MT,</w:t>
      </w:r>
      <w:r w:rsidR="00E95D39">
        <w:rPr>
          <w:sz w:val="24"/>
          <w:szCs w:val="24"/>
        </w:rPr>
        <w:t xml:space="preserve"> </w:t>
      </w:r>
      <w:r w:rsidR="004B2820">
        <w:rPr>
          <w:sz w:val="24"/>
          <w:szCs w:val="24"/>
        </w:rPr>
        <w:t>29</w:t>
      </w:r>
      <w:r w:rsidR="00ED5554">
        <w:rPr>
          <w:sz w:val="24"/>
          <w:szCs w:val="24"/>
        </w:rPr>
        <w:t xml:space="preserve"> </w:t>
      </w:r>
      <w:r w:rsidR="00E95D39">
        <w:rPr>
          <w:sz w:val="24"/>
          <w:szCs w:val="24"/>
        </w:rPr>
        <w:t>de Setembro</w:t>
      </w:r>
      <w:r w:rsidR="00D93536" w:rsidRPr="00F77B85">
        <w:rPr>
          <w:sz w:val="24"/>
          <w:szCs w:val="24"/>
        </w:rPr>
        <w:t xml:space="preserve"> 2026.</w:t>
      </w:r>
    </w:p>
    <w:p w14:paraId="7925A22F" w14:textId="77777777" w:rsidR="00FB73DA" w:rsidRPr="00F77B85" w:rsidRDefault="00FB73DA" w:rsidP="00F77B85">
      <w:pPr>
        <w:ind w:firstLine="1134"/>
        <w:jc w:val="both"/>
        <w:rPr>
          <w:sz w:val="24"/>
          <w:szCs w:val="24"/>
        </w:rPr>
      </w:pPr>
    </w:p>
    <w:p w14:paraId="2C8CF021" w14:textId="77777777" w:rsidR="00FB73DA" w:rsidRPr="00F77B85" w:rsidRDefault="00FB73DA" w:rsidP="00F77B85">
      <w:pPr>
        <w:ind w:firstLine="1134"/>
        <w:jc w:val="both"/>
        <w:rPr>
          <w:sz w:val="24"/>
          <w:szCs w:val="24"/>
        </w:rPr>
      </w:pPr>
    </w:p>
    <w:p w14:paraId="131A1396" w14:textId="77777777" w:rsidR="002207C4" w:rsidRPr="00F77B85" w:rsidRDefault="002207C4" w:rsidP="00F77B85">
      <w:pPr>
        <w:ind w:firstLine="1134"/>
        <w:jc w:val="both"/>
        <w:rPr>
          <w:sz w:val="24"/>
          <w:szCs w:val="24"/>
        </w:rPr>
      </w:pPr>
    </w:p>
    <w:p w14:paraId="73F71451" w14:textId="407674DC" w:rsidR="000B13CA" w:rsidRDefault="000B13CA" w:rsidP="00F77B85">
      <w:pPr>
        <w:ind w:firstLine="1134"/>
        <w:jc w:val="both"/>
        <w:rPr>
          <w:sz w:val="24"/>
          <w:szCs w:val="24"/>
        </w:rPr>
      </w:pPr>
    </w:p>
    <w:p w14:paraId="1B6E0580" w14:textId="77777777" w:rsidR="005B2E9B" w:rsidRPr="00F77B85" w:rsidRDefault="005B2E9B" w:rsidP="00F77B85">
      <w:pPr>
        <w:ind w:firstLine="1134"/>
        <w:jc w:val="both"/>
        <w:rPr>
          <w:sz w:val="24"/>
          <w:szCs w:val="24"/>
        </w:rPr>
      </w:pPr>
    </w:p>
    <w:p w14:paraId="68D35711" w14:textId="15913AAB" w:rsidR="000B13CA" w:rsidRPr="00F77B85" w:rsidRDefault="000B13CA" w:rsidP="00F77B85">
      <w:pPr>
        <w:ind w:firstLine="1134"/>
        <w:jc w:val="center"/>
        <w:rPr>
          <w:sz w:val="24"/>
          <w:szCs w:val="24"/>
        </w:rPr>
      </w:pPr>
    </w:p>
    <w:p w14:paraId="0EC019E5" w14:textId="06B25ACE" w:rsidR="000B13CA" w:rsidRPr="00F77B85" w:rsidRDefault="007F10D0" w:rsidP="00F77B85">
      <w:pPr>
        <w:jc w:val="center"/>
        <w:rPr>
          <w:sz w:val="24"/>
          <w:szCs w:val="24"/>
        </w:rPr>
      </w:pPr>
      <w:r>
        <w:rPr>
          <w:sz w:val="24"/>
          <w:szCs w:val="24"/>
        </w:rPr>
        <w:t>HUGO BORGES DE OLIVEIRA LEMOS</w:t>
      </w:r>
    </w:p>
    <w:p w14:paraId="674F239C" w14:textId="035239D3" w:rsidR="004D48FD" w:rsidRDefault="000B13CA" w:rsidP="00AC2220">
      <w:pPr>
        <w:jc w:val="center"/>
        <w:rPr>
          <w:b/>
          <w:bCs/>
          <w:sz w:val="24"/>
          <w:szCs w:val="24"/>
        </w:rPr>
      </w:pPr>
      <w:r w:rsidRPr="00F77B85">
        <w:rPr>
          <w:b/>
          <w:bCs/>
          <w:sz w:val="24"/>
          <w:szCs w:val="24"/>
        </w:rPr>
        <w:t>Secretário Municipal de Administração, Indústria, Comércio e Serviços</w:t>
      </w:r>
    </w:p>
    <w:p w14:paraId="048114D8" w14:textId="51C93B2C" w:rsidR="007F10D0" w:rsidRPr="00F77B85" w:rsidRDefault="007F10D0" w:rsidP="00AC2220">
      <w:pPr>
        <w:jc w:val="center"/>
      </w:pPr>
      <w:r>
        <w:rPr>
          <w:b/>
          <w:bCs/>
          <w:sz w:val="24"/>
          <w:szCs w:val="24"/>
        </w:rPr>
        <w:t>Em substituição legal.</w:t>
      </w:r>
    </w:p>
    <w:sectPr w:rsidR="007F10D0" w:rsidRPr="00F77B85" w:rsidSect="00344985">
      <w:headerReference w:type="default" r:id="rId8"/>
      <w:footerReference w:type="default" r:id="rId9"/>
      <w:pgSz w:w="11910" w:h="16840"/>
      <w:pgMar w:top="1845" w:right="1460" w:bottom="740" w:left="1134" w:header="709" w:footer="54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F5626" w14:textId="77777777" w:rsidR="00215B07" w:rsidRDefault="00215B07">
      <w:r>
        <w:separator/>
      </w:r>
    </w:p>
  </w:endnote>
  <w:endnote w:type="continuationSeparator" w:id="0">
    <w:p w14:paraId="23100DF9" w14:textId="77777777" w:rsidR="00215B07" w:rsidRDefault="0021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2FE1ED" w14:textId="77777777" w:rsidR="00344985" w:rsidRPr="00344985" w:rsidRDefault="00344985" w:rsidP="00344985">
    <w:pPr>
      <w:widowControl/>
      <w:tabs>
        <w:tab w:val="center" w:pos="4252"/>
        <w:tab w:val="right" w:pos="7513"/>
      </w:tabs>
      <w:autoSpaceDE/>
      <w:autoSpaceDN/>
      <w:ind w:right="-567"/>
      <w:rPr>
        <w:rFonts w:eastAsia="Calibri"/>
        <w:sz w:val="16"/>
        <w:szCs w:val="16"/>
        <w:lang w:val="pt-BR"/>
      </w:rPr>
    </w:pPr>
    <w:r w:rsidRPr="00344985">
      <w:rPr>
        <w:rFonts w:eastAsia="Calibri"/>
        <w:noProof/>
        <w:sz w:val="16"/>
        <w:szCs w:val="16"/>
        <w:lang w:val="pt-BR" w:eastAsia="pt-BR"/>
      </w:rPr>
      <mc:AlternateContent>
        <mc:Choice Requires="wps">
          <w:drawing>
            <wp:anchor distT="0" distB="0" distL="114300" distR="114300" simplePos="0" relativeHeight="487527424" behindDoc="0" locked="0" layoutInCell="1" allowOverlap="1" wp14:anchorId="6CFB41AC" wp14:editId="7E1357FF">
              <wp:simplePos x="0" y="0"/>
              <wp:positionH relativeFrom="margin">
                <wp:posOffset>-462915</wp:posOffset>
              </wp:positionH>
              <wp:positionV relativeFrom="paragraph">
                <wp:posOffset>-71120</wp:posOffset>
              </wp:positionV>
              <wp:extent cx="6141720" cy="7620"/>
              <wp:effectExtent l="19050" t="19050" r="30480" b="30480"/>
              <wp:wrapNone/>
              <wp:docPr id="1346916816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1720" cy="762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00B05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2F743A" id="Conector reto 2" o:spid="_x0000_s1026" style="position:absolute;flip:y;z-index:48752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6.45pt,-5.6pt" to="447.1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" strokecolor="#00b050" strokeweight="2.25pt">
              <v:stroke joinstyle="miter"/>
              <w10:wrap anchorx="margin"/>
            </v:line>
          </w:pict>
        </mc:Fallback>
      </mc:AlternateContent>
    </w:r>
    <w:r w:rsidRPr="00344985">
      <w:rPr>
        <w:rFonts w:eastAsia="Calibri"/>
        <w:sz w:val="16"/>
        <w:szCs w:val="16"/>
        <w:lang w:val="pt-BR"/>
      </w:rPr>
      <w:t xml:space="preserve">Av. Carlos </w:t>
    </w:r>
    <w:proofErr w:type="spellStart"/>
    <w:r w:rsidRPr="00344985">
      <w:rPr>
        <w:rFonts w:eastAsia="Calibri"/>
        <w:sz w:val="16"/>
        <w:szCs w:val="16"/>
        <w:lang w:val="pt-BR"/>
      </w:rPr>
      <w:t>Hugueney</w:t>
    </w:r>
    <w:proofErr w:type="spellEnd"/>
    <w:r w:rsidRPr="00344985">
      <w:rPr>
        <w:rFonts w:eastAsia="Calibri"/>
        <w:sz w:val="16"/>
        <w:szCs w:val="16"/>
        <w:lang w:val="pt-BR"/>
      </w:rPr>
      <w:t xml:space="preserve">, 572 - Centro – CEP 78.780-000, Alto Araguaia-MT - Telefone: +55 66 3481 1165 e-mail: </w:t>
    </w:r>
    <w:hyperlink r:id="rId1" w:history="1">
      <w:r w:rsidRPr="00344985">
        <w:rPr>
          <w:rFonts w:eastAsia="Calibri"/>
          <w:color w:val="0000FF"/>
          <w:sz w:val="16"/>
          <w:szCs w:val="16"/>
          <w:u w:val="single"/>
          <w:lang w:val="pt-BR"/>
        </w:rPr>
        <w:t>gabinete@altoaraguaia.mt.gov.br</w:t>
      </w:r>
    </w:hyperlink>
    <w:r w:rsidRPr="00344985">
      <w:rPr>
        <w:rFonts w:eastAsia="Calibri"/>
        <w:sz w:val="16"/>
        <w:szCs w:val="16"/>
        <w:lang w:val="pt-BR"/>
      </w:rPr>
      <w:t xml:space="preserve"> </w:t>
    </w:r>
  </w:p>
  <w:p w14:paraId="20D4048F" w14:textId="496CA129" w:rsidR="004D48FD" w:rsidRDefault="004D48FD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7A87B" w14:textId="77777777" w:rsidR="00215B07" w:rsidRDefault="00215B07">
      <w:r>
        <w:separator/>
      </w:r>
    </w:p>
  </w:footnote>
  <w:footnote w:type="continuationSeparator" w:id="0">
    <w:p w14:paraId="4D01E0D5" w14:textId="77777777" w:rsidR="00215B07" w:rsidRDefault="00215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2A172" w14:textId="77777777" w:rsidR="00576D8C" w:rsidRPr="00576D8C" w:rsidRDefault="00576D8C" w:rsidP="00576D8C">
    <w:pPr>
      <w:widowControl/>
      <w:tabs>
        <w:tab w:val="center" w:pos="4252"/>
        <w:tab w:val="right" w:pos="8504"/>
      </w:tabs>
      <w:autoSpaceDE/>
      <w:autoSpaceDN/>
      <w:ind w:left="1418" w:right="1841" w:hanging="425"/>
      <w:jc w:val="both"/>
      <w:rPr>
        <w:rFonts w:eastAsia="Calibri"/>
        <w:b/>
        <w:sz w:val="24"/>
        <w:szCs w:val="24"/>
        <w:lang w:val="pt-BR"/>
      </w:rPr>
    </w:pPr>
    <w:r w:rsidRPr="00576D8C">
      <w:rPr>
        <w:rFonts w:eastAsia="Calibri"/>
        <w:b/>
        <w:noProof/>
        <w:sz w:val="24"/>
        <w:szCs w:val="24"/>
        <w:lang w:val="pt-BR" w:eastAsia="pt-BR"/>
      </w:rPr>
      <w:drawing>
        <wp:anchor distT="0" distB="0" distL="114300" distR="114300" simplePos="0" relativeHeight="487524352" behindDoc="0" locked="0" layoutInCell="1" allowOverlap="1" wp14:anchorId="44C39CD5" wp14:editId="1F64798A">
          <wp:simplePos x="0" y="0"/>
          <wp:positionH relativeFrom="column">
            <wp:posOffset>-104775</wp:posOffset>
          </wp:positionH>
          <wp:positionV relativeFrom="paragraph">
            <wp:posOffset>-91944</wp:posOffset>
          </wp:positionV>
          <wp:extent cx="655955" cy="652861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38" cy="659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6D8C">
      <w:rPr>
        <w:rFonts w:eastAsia="Calibri"/>
        <w:b/>
        <w:sz w:val="24"/>
        <w:szCs w:val="24"/>
        <w:lang w:val="pt-BR"/>
      </w:rPr>
      <w:t>ESTADO DE MATO GROSSO</w:t>
    </w:r>
  </w:p>
  <w:p w14:paraId="29F870AD" w14:textId="77777777" w:rsidR="00576D8C" w:rsidRPr="00576D8C" w:rsidRDefault="00576D8C" w:rsidP="00576D8C">
    <w:pPr>
      <w:widowControl/>
      <w:tabs>
        <w:tab w:val="center" w:pos="4252"/>
        <w:tab w:val="right" w:pos="8504"/>
      </w:tabs>
      <w:autoSpaceDE/>
      <w:autoSpaceDN/>
      <w:ind w:left="2268" w:right="991" w:hanging="1275"/>
      <w:jc w:val="both"/>
      <w:rPr>
        <w:rFonts w:eastAsia="Calibri"/>
        <w:b/>
        <w:sz w:val="24"/>
        <w:szCs w:val="24"/>
        <w:lang w:val="pt-BR"/>
      </w:rPr>
    </w:pPr>
    <w:r w:rsidRPr="00576D8C">
      <w:rPr>
        <w:rFonts w:eastAsia="Calibri"/>
        <w:b/>
        <w:sz w:val="24"/>
        <w:szCs w:val="24"/>
        <w:lang w:val="pt-BR"/>
      </w:rPr>
      <w:t>PREFEITURA MUNICIPAL DE ALTO ARAGUAIA</w:t>
    </w:r>
  </w:p>
  <w:p w14:paraId="3B0763A8" w14:textId="77777777" w:rsidR="00576D8C" w:rsidRPr="00576D8C" w:rsidRDefault="00576D8C" w:rsidP="00576D8C">
    <w:pPr>
      <w:widowControl/>
      <w:tabs>
        <w:tab w:val="center" w:pos="4252"/>
        <w:tab w:val="right" w:pos="8504"/>
      </w:tabs>
      <w:autoSpaceDE/>
      <w:autoSpaceDN/>
      <w:ind w:left="2268" w:right="991" w:hanging="1275"/>
      <w:jc w:val="both"/>
      <w:rPr>
        <w:rFonts w:eastAsia="Calibri"/>
        <w:b/>
        <w:sz w:val="24"/>
        <w:szCs w:val="24"/>
        <w:lang w:val="pt-BR"/>
      </w:rPr>
    </w:pPr>
    <w:r w:rsidRPr="00576D8C">
      <w:rPr>
        <w:rFonts w:eastAsia="Calibri"/>
        <w:b/>
        <w:sz w:val="24"/>
        <w:szCs w:val="24"/>
        <w:lang w:val="pt-BR"/>
      </w:rPr>
      <w:t>CNPJ: 03.579.836/0001-80</w:t>
    </w:r>
  </w:p>
  <w:p w14:paraId="2586F076" w14:textId="77777777" w:rsidR="00576D8C" w:rsidRPr="00576D8C" w:rsidRDefault="00576D8C" w:rsidP="00576D8C">
    <w:pPr>
      <w:widowControl/>
      <w:tabs>
        <w:tab w:val="center" w:pos="4252"/>
        <w:tab w:val="right" w:pos="8504"/>
      </w:tabs>
      <w:autoSpaceDE/>
      <w:autoSpaceDN/>
      <w:jc w:val="center"/>
      <w:rPr>
        <w:rFonts w:ascii="Calibri" w:eastAsia="Calibri" w:hAnsi="Calibri"/>
        <w:b/>
        <w:sz w:val="24"/>
        <w:szCs w:val="24"/>
        <w:lang w:val="pt-BR"/>
      </w:rPr>
    </w:pPr>
    <w:r w:rsidRPr="00576D8C">
      <w:rPr>
        <w:rFonts w:ascii="Calibri" w:eastAsia="Calibri" w:hAnsi="Calibri"/>
        <w:b/>
        <w:noProof/>
        <w:sz w:val="24"/>
        <w:szCs w:val="24"/>
        <w:lang w:val="pt-BR" w:eastAsia="pt-BR"/>
      </w:rPr>
      <mc:AlternateContent>
        <mc:Choice Requires="wps">
          <w:drawing>
            <wp:anchor distT="0" distB="0" distL="114300" distR="114300" simplePos="0" relativeHeight="487525376" behindDoc="0" locked="0" layoutInCell="1" allowOverlap="1" wp14:anchorId="6C9754A8" wp14:editId="0497B3B6">
              <wp:simplePos x="0" y="0"/>
              <wp:positionH relativeFrom="column">
                <wp:posOffset>-156210</wp:posOffset>
              </wp:positionH>
              <wp:positionV relativeFrom="paragraph">
                <wp:posOffset>83820</wp:posOffset>
              </wp:positionV>
              <wp:extent cx="5832475" cy="0"/>
              <wp:effectExtent l="0" t="0" r="0" b="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2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B05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FF7F3B" id="Conector reto 6" o:spid="_x0000_s1026" style="position:absolute;z-index:48752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3pt,6.6pt" to="446.9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" strokecolor="#00b050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918CE2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668F46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4FC0489D"/>
    <w:multiLevelType w:val="hybridMultilevel"/>
    <w:tmpl w:val="CFF0EB44"/>
    <w:lvl w:ilvl="0" w:tplc="257EADAA">
      <w:start w:val="1"/>
      <w:numFmt w:val="lowerLetter"/>
      <w:lvlText w:val="%1)"/>
      <w:lvlJc w:val="left"/>
      <w:pPr>
        <w:ind w:left="1894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E294E7EE">
      <w:numFmt w:val="bullet"/>
      <w:lvlText w:val="•"/>
      <w:lvlJc w:val="left"/>
      <w:pPr>
        <w:ind w:left="2666" w:hanging="360"/>
      </w:pPr>
      <w:rPr>
        <w:rFonts w:hint="default"/>
        <w:lang w:val="pt-PT" w:eastAsia="en-US" w:bidi="ar-SA"/>
      </w:rPr>
    </w:lvl>
    <w:lvl w:ilvl="2" w:tplc="19F08E0C">
      <w:numFmt w:val="bullet"/>
      <w:lvlText w:val="•"/>
      <w:lvlJc w:val="left"/>
      <w:pPr>
        <w:ind w:left="3433" w:hanging="360"/>
      </w:pPr>
      <w:rPr>
        <w:rFonts w:hint="default"/>
        <w:lang w:val="pt-PT" w:eastAsia="en-US" w:bidi="ar-SA"/>
      </w:rPr>
    </w:lvl>
    <w:lvl w:ilvl="3" w:tplc="0988F6CA">
      <w:numFmt w:val="bullet"/>
      <w:lvlText w:val="•"/>
      <w:lvlJc w:val="left"/>
      <w:pPr>
        <w:ind w:left="4199" w:hanging="360"/>
      </w:pPr>
      <w:rPr>
        <w:rFonts w:hint="default"/>
        <w:lang w:val="pt-PT" w:eastAsia="en-US" w:bidi="ar-SA"/>
      </w:rPr>
    </w:lvl>
    <w:lvl w:ilvl="4" w:tplc="51A6B624">
      <w:numFmt w:val="bullet"/>
      <w:lvlText w:val="•"/>
      <w:lvlJc w:val="left"/>
      <w:pPr>
        <w:ind w:left="4966" w:hanging="360"/>
      </w:pPr>
      <w:rPr>
        <w:rFonts w:hint="default"/>
        <w:lang w:val="pt-PT" w:eastAsia="en-US" w:bidi="ar-SA"/>
      </w:rPr>
    </w:lvl>
    <w:lvl w:ilvl="5" w:tplc="3118D952">
      <w:numFmt w:val="bullet"/>
      <w:lvlText w:val="•"/>
      <w:lvlJc w:val="left"/>
      <w:pPr>
        <w:ind w:left="5733" w:hanging="360"/>
      </w:pPr>
      <w:rPr>
        <w:rFonts w:hint="default"/>
        <w:lang w:val="pt-PT" w:eastAsia="en-US" w:bidi="ar-SA"/>
      </w:rPr>
    </w:lvl>
    <w:lvl w:ilvl="6" w:tplc="A59CD564">
      <w:numFmt w:val="bullet"/>
      <w:lvlText w:val="•"/>
      <w:lvlJc w:val="left"/>
      <w:pPr>
        <w:ind w:left="6499" w:hanging="360"/>
      </w:pPr>
      <w:rPr>
        <w:rFonts w:hint="default"/>
        <w:lang w:val="pt-PT" w:eastAsia="en-US" w:bidi="ar-SA"/>
      </w:rPr>
    </w:lvl>
    <w:lvl w:ilvl="7" w:tplc="1A4E96FA">
      <w:numFmt w:val="bullet"/>
      <w:lvlText w:val="•"/>
      <w:lvlJc w:val="left"/>
      <w:pPr>
        <w:ind w:left="7266" w:hanging="360"/>
      </w:pPr>
      <w:rPr>
        <w:rFonts w:hint="default"/>
        <w:lang w:val="pt-PT" w:eastAsia="en-US" w:bidi="ar-SA"/>
      </w:rPr>
    </w:lvl>
    <w:lvl w:ilvl="8" w:tplc="8AA667BA">
      <w:numFmt w:val="bullet"/>
      <w:lvlText w:val="•"/>
      <w:lvlJc w:val="left"/>
      <w:pPr>
        <w:ind w:left="8033" w:hanging="360"/>
      </w:pPr>
      <w:rPr>
        <w:rFonts w:hint="default"/>
        <w:lang w:val="pt-PT" w:eastAsia="en-US" w:bidi="ar-SA"/>
      </w:rPr>
    </w:lvl>
  </w:abstractNum>
  <w:abstractNum w:abstractNumId="3">
    <w:nsid w:val="6ABA24C2"/>
    <w:multiLevelType w:val="multilevel"/>
    <w:tmpl w:val="C990298A"/>
    <w:lvl w:ilvl="0">
      <w:start w:val="1"/>
      <w:numFmt w:val="decimal"/>
      <w:lvlText w:val="%1"/>
      <w:lvlJc w:val="left"/>
      <w:pPr>
        <w:ind w:left="3284" w:hanging="332"/>
      </w:pPr>
      <w:rPr>
        <w:rFonts w:cs="Times New Roman"/>
      </w:rPr>
    </w:lvl>
    <w:lvl w:ilvl="1">
      <w:numFmt w:val="decimal"/>
      <w:lvlText w:val="%1.%2"/>
      <w:lvlJc w:val="left"/>
      <w:pPr>
        <w:ind w:left="3284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4689" w:hanging="332"/>
      </w:pPr>
    </w:lvl>
    <w:lvl w:ilvl="3">
      <w:numFmt w:val="bullet"/>
      <w:lvlText w:val="•"/>
      <w:lvlJc w:val="left"/>
      <w:pPr>
        <w:ind w:left="5393" w:hanging="332"/>
      </w:pPr>
    </w:lvl>
    <w:lvl w:ilvl="4">
      <w:numFmt w:val="bullet"/>
      <w:lvlText w:val="•"/>
      <w:lvlJc w:val="left"/>
      <w:pPr>
        <w:ind w:left="6098" w:hanging="332"/>
      </w:pPr>
    </w:lvl>
    <w:lvl w:ilvl="5">
      <w:numFmt w:val="bullet"/>
      <w:lvlText w:val="•"/>
      <w:lvlJc w:val="left"/>
      <w:pPr>
        <w:ind w:left="6803" w:hanging="332"/>
      </w:pPr>
    </w:lvl>
    <w:lvl w:ilvl="6">
      <w:numFmt w:val="bullet"/>
      <w:lvlText w:val="•"/>
      <w:lvlJc w:val="left"/>
      <w:pPr>
        <w:ind w:left="7507" w:hanging="332"/>
      </w:pPr>
    </w:lvl>
    <w:lvl w:ilvl="7">
      <w:numFmt w:val="bullet"/>
      <w:lvlText w:val="•"/>
      <w:lvlJc w:val="left"/>
      <w:pPr>
        <w:ind w:left="8212" w:hanging="332"/>
      </w:pPr>
    </w:lvl>
    <w:lvl w:ilvl="8">
      <w:numFmt w:val="bullet"/>
      <w:lvlText w:val="•"/>
      <w:lvlJc w:val="left"/>
      <w:pPr>
        <w:ind w:left="8917" w:hanging="332"/>
      </w:pPr>
    </w:lvl>
  </w:abstractNum>
  <w:abstractNum w:abstractNumId="4">
    <w:nsid w:val="74785DC8"/>
    <w:multiLevelType w:val="multilevel"/>
    <w:tmpl w:val="249E3E20"/>
    <w:lvl w:ilvl="0">
      <w:start w:val="3"/>
      <w:numFmt w:val="decimal"/>
      <w:lvlText w:val="%1"/>
      <w:lvlJc w:val="left"/>
      <w:pPr>
        <w:ind w:left="694" w:hanging="360"/>
      </w:pPr>
      <w:rPr>
        <w:rFonts w:cs="Times New Roman"/>
      </w:rPr>
    </w:lvl>
    <w:lvl w:ilvl="1">
      <w:numFmt w:val="decimal"/>
      <w:lvlText w:val="%1.%2"/>
      <w:lvlJc w:val="left"/>
      <w:pPr>
        <w:ind w:left="694" w:hanging="360"/>
      </w:pPr>
      <w:rPr>
        <w:rFonts w:cs="Times New Roman"/>
        <w:b/>
        <w:bCs/>
        <w:strike w:val="0"/>
        <w:dstrike w:val="0"/>
        <w:w w:val="99"/>
        <w:u w:val="none"/>
        <w:effect w:val="none"/>
      </w:rPr>
    </w:lvl>
    <w:lvl w:ilvl="2">
      <w:start w:val="1"/>
      <w:numFmt w:val="decimal"/>
      <w:lvlText w:val="%1.%2.%3"/>
      <w:lvlJc w:val="left"/>
      <w:pPr>
        <w:ind w:left="497" w:hanging="557"/>
      </w:pPr>
      <w:rPr>
        <w:rFonts w:cs="Times New Roman"/>
        <w:b/>
        <w:bCs/>
        <w:w w:val="99"/>
      </w:rPr>
    </w:lvl>
    <w:lvl w:ilvl="3">
      <w:numFmt w:val="bullet"/>
      <w:lvlText w:val="•"/>
      <w:lvlJc w:val="left"/>
      <w:pPr>
        <w:ind w:left="2815" w:hanging="557"/>
      </w:pPr>
    </w:lvl>
    <w:lvl w:ilvl="4">
      <w:numFmt w:val="bullet"/>
      <w:lvlText w:val="•"/>
      <w:lvlJc w:val="left"/>
      <w:pPr>
        <w:ind w:left="3873" w:hanging="557"/>
      </w:pPr>
    </w:lvl>
    <w:lvl w:ilvl="5">
      <w:numFmt w:val="bullet"/>
      <w:lvlText w:val="•"/>
      <w:lvlJc w:val="left"/>
      <w:pPr>
        <w:ind w:left="4931" w:hanging="557"/>
      </w:pPr>
    </w:lvl>
    <w:lvl w:ilvl="6">
      <w:numFmt w:val="bullet"/>
      <w:lvlText w:val="•"/>
      <w:lvlJc w:val="left"/>
      <w:pPr>
        <w:ind w:left="5988" w:hanging="557"/>
      </w:pPr>
    </w:lvl>
    <w:lvl w:ilvl="7">
      <w:numFmt w:val="bullet"/>
      <w:lvlText w:val="•"/>
      <w:lvlJc w:val="left"/>
      <w:pPr>
        <w:ind w:left="7046" w:hanging="557"/>
      </w:pPr>
    </w:lvl>
    <w:lvl w:ilvl="8">
      <w:numFmt w:val="bullet"/>
      <w:lvlText w:val="•"/>
      <w:lvlJc w:val="left"/>
      <w:pPr>
        <w:ind w:left="8104" w:hanging="557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3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8FD"/>
    <w:rsid w:val="00000CB6"/>
    <w:rsid w:val="00021ECD"/>
    <w:rsid w:val="0002303B"/>
    <w:rsid w:val="0002445E"/>
    <w:rsid w:val="00060145"/>
    <w:rsid w:val="000856D9"/>
    <w:rsid w:val="00085A2A"/>
    <w:rsid w:val="0009021E"/>
    <w:rsid w:val="00092E46"/>
    <w:rsid w:val="0009779D"/>
    <w:rsid w:val="000A1A7A"/>
    <w:rsid w:val="000A4700"/>
    <w:rsid w:val="000B13CA"/>
    <w:rsid w:val="000B19DE"/>
    <w:rsid w:val="000B27DD"/>
    <w:rsid w:val="000B4661"/>
    <w:rsid w:val="000E28BD"/>
    <w:rsid w:val="000E622E"/>
    <w:rsid w:val="00137164"/>
    <w:rsid w:val="00142719"/>
    <w:rsid w:val="00155F66"/>
    <w:rsid w:val="001D3DE1"/>
    <w:rsid w:val="001E3672"/>
    <w:rsid w:val="001E6C28"/>
    <w:rsid w:val="001E7DD9"/>
    <w:rsid w:val="0020499F"/>
    <w:rsid w:val="00215B07"/>
    <w:rsid w:val="00217EC2"/>
    <w:rsid w:val="002207C4"/>
    <w:rsid w:val="00222D43"/>
    <w:rsid w:val="00224194"/>
    <w:rsid w:val="002247B7"/>
    <w:rsid w:val="00226364"/>
    <w:rsid w:val="0025427A"/>
    <w:rsid w:val="00270578"/>
    <w:rsid w:val="002754E7"/>
    <w:rsid w:val="002A2824"/>
    <w:rsid w:val="002B72DD"/>
    <w:rsid w:val="002C5C8C"/>
    <w:rsid w:val="002D1E14"/>
    <w:rsid w:val="002D38D0"/>
    <w:rsid w:val="002D58CB"/>
    <w:rsid w:val="002D59BE"/>
    <w:rsid w:val="002D7F57"/>
    <w:rsid w:val="002E6773"/>
    <w:rsid w:val="00310F32"/>
    <w:rsid w:val="003118C2"/>
    <w:rsid w:val="0033549A"/>
    <w:rsid w:val="00344985"/>
    <w:rsid w:val="0035206E"/>
    <w:rsid w:val="0036091B"/>
    <w:rsid w:val="003717F9"/>
    <w:rsid w:val="0038256C"/>
    <w:rsid w:val="003857B6"/>
    <w:rsid w:val="00390D58"/>
    <w:rsid w:val="00394E54"/>
    <w:rsid w:val="003A7A4E"/>
    <w:rsid w:val="003C3E3F"/>
    <w:rsid w:val="003C6826"/>
    <w:rsid w:val="003D1803"/>
    <w:rsid w:val="003D7027"/>
    <w:rsid w:val="003E2390"/>
    <w:rsid w:val="003E38D7"/>
    <w:rsid w:val="004040D6"/>
    <w:rsid w:val="00423187"/>
    <w:rsid w:val="00427D33"/>
    <w:rsid w:val="00453942"/>
    <w:rsid w:val="00471D41"/>
    <w:rsid w:val="00485AF8"/>
    <w:rsid w:val="0049371F"/>
    <w:rsid w:val="004B24BF"/>
    <w:rsid w:val="004B2820"/>
    <w:rsid w:val="004D48FD"/>
    <w:rsid w:val="004D4E99"/>
    <w:rsid w:val="004D5799"/>
    <w:rsid w:val="004D582E"/>
    <w:rsid w:val="004E3F45"/>
    <w:rsid w:val="004F1B02"/>
    <w:rsid w:val="005025DA"/>
    <w:rsid w:val="00504C03"/>
    <w:rsid w:val="00522F73"/>
    <w:rsid w:val="005548FB"/>
    <w:rsid w:val="0056586D"/>
    <w:rsid w:val="00576D8C"/>
    <w:rsid w:val="00583F6E"/>
    <w:rsid w:val="0059029E"/>
    <w:rsid w:val="00592676"/>
    <w:rsid w:val="005B2E9B"/>
    <w:rsid w:val="005B41AB"/>
    <w:rsid w:val="005D6AE0"/>
    <w:rsid w:val="005E369C"/>
    <w:rsid w:val="005E5F5B"/>
    <w:rsid w:val="005F68DE"/>
    <w:rsid w:val="00600029"/>
    <w:rsid w:val="0060578E"/>
    <w:rsid w:val="00612F03"/>
    <w:rsid w:val="00621AB2"/>
    <w:rsid w:val="00627AC6"/>
    <w:rsid w:val="00631769"/>
    <w:rsid w:val="00634585"/>
    <w:rsid w:val="006470FE"/>
    <w:rsid w:val="00675F6C"/>
    <w:rsid w:val="006B3055"/>
    <w:rsid w:val="006D3F42"/>
    <w:rsid w:val="006E07F6"/>
    <w:rsid w:val="007003AA"/>
    <w:rsid w:val="00701D66"/>
    <w:rsid w:val="00724F25"/>
    <w:rsid w:val="0073018B"/>
    <w:rsid w:val="00773334"/>
    <w:rsid w:val="00775A5E"/>
    <w:rsid w:val="00782EFF"/>
    <w:rsid w:val="00791F98"/>
    <w:rsid w:val="00794988"/>
    <w:rsid w:val="00797A7E"/>
    <w:rsid w:val="007A07E5"/>
    <w:rsid w:val="007A31D8"/>
    <w:rsid w:val="007A51DB"/>
    <w:rsid w:val="007B29BC"/>
    <w:rsid w:val="007C25DF"/>
    <w:rsid w:val="007D51B6"/>
    <w:rsid w:val="007F10D0"/>
    <w:rsid w:val="007F26F9"/>
    <w:rsid w:val="007F41B9"/>
    <w:rsid w:val="007F5213"/>
    <w:rsid w:val="008103E0"/>
    <w:rsid w:val="00823A27"/>
    <w:rsid w:val="008348FF"/>
    <w:rsid w:val="0084394C"/>
    <w:rsid w:val="008455CA"/>
    <w:rsid w:val="00857BAE"/>
    <w:rsid w:val="0086150D"/>
    <w:rsid w:val="008871E2"/>
    <w:rsid w:val="0089021D"/>
    <w:rsid w:val="00890DC2"/>
    <w:rsid w:val="0089324D"/>
    <w:rsid w:val="00897793"/>
    <w:rsid w:val="008A1293"/>
    <w:rsid w:val="008A176F"/>
    <w:rsid w:val="008A65A4"/>
    <w:rsid w:val="008C21A6"/>
    <w:rsid w:val="008D431A"/>
    <w:rsid w:val="008F7702"/>
    <w:rsid w:val="00924FC1"/>
    <w:rsid w:val="009347A1"/>
    <w:rsid w:val="009351BB"/>
    <w:rsid w:val="00936F10"/>
    <w:rsid w:val="009576AE"/>
    <w:rsid w:val="00957844"/>
    <w:rsid w:val="009648BC"/>
    <w:rsid w:val="00970A70"/>
    <w:rsid w:val="009840BB"/>
    <w:rsid w:val="009A3A05"/>
    <w:rsid w:val="009C2B69"/>
    <w:rsid w:val="009D38FF"/>
    <w:rsid w:val="009D57DA"/>
    <w:rsid w:val="00A13616"/>
    <w:rsid w:val="00A1685F"/>
    <w:rsid w:val="00A239F7"/>
    <w:rsid w:val="00A33778"/>
    <w:rsid w:val="00A41368"/>
    <w:rsid w:val="00A4383A"/>
    <w:rsid w:val="00A514CB"/>
    <w:rsid w:val="00A77E1F"/>
    <w:rsid w:val="00A836BA"/>
    <w:rsid w:val="00A96759"/>
    <w:rsid w:val="00A974E2"/>
    <w:rsid w:val="00AB26C5"/>
    <w:rsid w:val="00AC2220"/>
    <w:rsid w:val="00B15F99"/>
    <w:rsid w:val="00B5295F"/>
    <w:rsid w:val="00B57D03"/>
    <w:rsid w:val="00B65B4F"/>
    <w:rsid w:val="00B67920"/>
    <w:rsid w:val="00B7131D"/>
    <w:rsid w:val="00B71FD0"/>
    <w:rsid w:val="00B85226"/>
    <w:rsid w:val="00B87755"/>
    <w:rsid w:val="00B94BB4"/>
    <w:rsid w:val="00BA3764"/>
    <w:rsid w:val="00BB5A7C"/>
    <w:rsid w:val="00BC0D12"/>
    <w:rsid w:val="00BE6285"/>
    <w:rsid w:val="00BF0A17"/>
    <w:rsid w:val="00C077AC"/>
    <w:rsid w:val="00C07B5B"/>
    <w:rsid w:val="00C10E87"/>
    <w:rsid w:val="00C116A0"/>
    <w:rsid w:val="00C372AF"/>
    <w:rsid w:val="00C44782"/>
    <w:rsid w:val="00C5350B"/>
    <w:rsid w:val="00C60580"/>
    <w:rsid w:val="00C61C07"/>
    <w:rsid w:val="00CA5D0F"/>
    <w:rsid w:val="00CA7CDF"/>
    <w:rsid w:val="00CC6C93"/>
    <w:rsid w:val="00CD32BC"/>
    <w:rsid w:val="00CD5C6E"/>
    <w:rsid w:val="00CE3E02"/>
    <w:rsid w:val="00CE6B59"/>
    <w:rsid w:val="00CE739C"/>
    <w:rsid w:val="00CF103F"/>
    <w:rsid w:val="00CF597D"/>
    <w:rsid w:val="00D0123C"/>
    <w:rsid w:val="00D16B53"/>
    <w:rsid w:val="00D2044C"/>
    <w:rsid w:val="00D20559"/>
    <w:rsid w:val="00D4481D"/>
    <w:rsid w:val="00D54349"/>
    <w:rsid w:val="00D5623D"/>
    <w:rsid w:val="00D60F47"/>
    <w:rsid w:val="00D631B2"/>
    <w:rsid w:val="00D65C88"/>
    <w:rsid w:val="00D772ED"/>
    <w:rsid w:val="00D93536"/>
    <w:rsid w:val="00DB3800"/>
    <w:rsid w:val="00DB3AAC"/>
    <w:rsid w:val="00DC1ACF"/>
    <w:rsid w:val="00DD6919"/>
    <w:rsid w:val="00DE66AF"/>
    <w:rsid w:val="00E10C7C"/>
    <w:rsid w:val="00E15737"/>
    <w:rsid w:val="00E404E8"/>
    <w:rsid w:val="00E544EA"/>
    <w:rsid w:val="00E62B37"/>
    <w:rsid w:val="00E67EBB"/>
    <w:rsid w:val="00E95D39"/>
    <w:rsid w:val="00EA509C"/>
    <w:rsid w:val="00EA6744"/>
    <w:rsid w:val="00EB46CE"/>
    <w:rsid w:val="00EC0943"/>
    <w:rsid w:val="00EC7E40"/>
    <w:rsid w:val="00ED3660"/>
    <w:rsid w:val="00ED4B63"/>
    <w:rsid w:val="00ED5554"/>
    <w:rsid w:val="00EE20CE"/>
    <w:rsid w:val="00EF0463"/>
    <w:rsid w:val="00F02E46"/>
    <w:rsid w:val="00F0542E"/>
    <w:rsid w:val="00F11BF3"/>
    <w:rsid w:val="00F26F68"/>
    <w:rsid w:val="00F34E5C"/>
    <w:rsid w:val="00F50E88"/>
    <w:rsid w:val="00F54F16"/>
    <w:rsid w:val="00F671FF"/>
    <w:rsid w:val="00F77B85"/>
    <w:rsid w:val="00F8755B"/>
    <w:rsid w:val="00FA353D"/>
    <w:rsid w:val="00FB56C4"/>
    <w:rsid w:val="00FB73DA"/>
    <w:rsid w:val="00FE2EAE"/>
    <w:rsid w:val="00FF52DC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4CB41"/>
  <w15:docId w15:val="{82C49888-36EE-4C1F-ABAB-B5A13BAF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90"/>
      <w:ind w:left="2007" w:right="2132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aliases w:val="Segundo,List I Paragraph"/>
    <w:basedOn w:val="Normal"/>
    <w:link w:val="PargrafodaListaChar"/>
    <w:uiPriority w:val="34"/>
    <w:qFormat/>
    <w:pPr>
      <w:ind w:left="1894" w:right="24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2241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419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241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4194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rsid w:val="00970A7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customStyle="1" w:styleId="PargrafodaListaChar">
    <w:name w:val="Parágrafo da Lista Char"/>
    <w:aliases w:val="Segundo Char,List I Paragraph Char"/>
    <w:link w:val="PargrafodaLista"/>
    <w:uiPriority w:val="34"/>
    <w:locked/>
    <w:rsid w:val="007F521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CD32BC"/>
    <w:rPr>
      <w:b/>
      <w:bCs/>
    </w:rPr>
  </w:style>
  <w:style w:type="paragraph" w:styleId="NormalWeb">
    <w:name w:val="Normal (Web)"/>
    <w:basedOn w:val="Normal"/>
    <w:uiPriority w:val="99"/>
    <w:unhideWhenUsed/>
    <w:rsid w:val="00F77B8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locked/>
    <w:rsid w:val="00B57D03"/>
    <w:rPr>
      <w:rFonts w:ascii="Times New Roman" w:eastAsiaTheme="minorEastAsia" w:hAnsi="Times New Roman" w:cs="Times New Roman"/>
      <w:lang w:eastAsia="pt-BR"/>
    </w:rPr>
  </w:style>
  <w:style w:type="paragraph" w:styleId="SemEspaamento">
    <w:name w:val="No Spacing"/>
    <w:link w:val="SemEspaamentoChar"/>
    <w:uiPriority w:val="1"/>
    <w:qFormat/>
    <w:rsid w:val="00B57D03"/>
    <w:pPr>
      <w:widowControl/>
      <w:autoSpaceDE/>
      <w:autoSpaceDN/>
    </w:pPr>
    <w:rPr>
      <w:rFonts w:ascii="Times New Roman" w:eastAsiaTheme="minorEastAsia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118C2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ltoaraguaia.mt.gov.br/pagina/fiscalizacao-de-contratos/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@altoaraguai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5</cp:revision>
  <cp:lastPrinted>2026-10-06T14:48:00Z</cp:lastPrinted>
  <dcterms:created xsi:type="dcterms:W3CDTF">2026-09-29T13:57:00Z</dcterms:created>
  <dcterms:modified xsi:type="dcterms:W3CDTF">2026-10-06T14:49:00Z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2024-04-15T00:00:00Z</vt:filetime>
  </property>
</Properties>
</file>